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2017年学院本科生勤工助学岗位一览表</w:t>
      </w:r>
    </w:p>
    <w:p>
      <w:pPr>
        <w:rPr>
          <w:rFonts w:hint="eastAsia" w:asciiTheme="minorEastAsia" w:hAnsiTheme="minorEastAsia"/>
          <w:b/>
          <w:sz w:val="32"/>
          <w:szCs w:val="32"/>
        </w:rPr>
      </w:pPr>
    </w:p>
    <w:tbl>
      <w:tblPr>
        <w:tblStyle w:val="4"/>
        <w:tblW w:w="6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401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0"/>
              </w:rPr>
              <w:t>设岗单位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0"/>
              </w:rPr>
              <w:t>拟定岗位数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旅游与城乡规划学院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财务与会计学院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统计与数学学院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金融学院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食品与生物工程学院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信息与电子工程学院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计算机与信息工程学院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管理工程与电子商务学院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人文与传播学院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东方语言文化学院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5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0"/>
              </w:rPr>
              <w:t>合  计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0"/>
                <w:lang w:val="en-US" w:eastAsia="zh-CN"/>
              </w:rPr>
              <w:t>459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9C"/>
    <w:rsid w:val="002C157E"/>
    <w:rsid w:val="005A1727"/>
    <w:rsid w:val="00675C32"/>
    <w:rsid w:val="00743B29"/>
    <w:rsid w:val="00DD439C"/>
    <w:rsid w:val="05F51239"/>
    <w:rsid w:val="48AC2EA0"/>
    <w:rsid w:val="55D11C8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2017-10-15T13:56:00Z</dcterms:created>
  <dc:creator>Administrator</dc:creator>
  <cp:lastModifiedBy>Administrator</cp:lastModifiedBy>
  <dcterms:modified xsi:type="dcterms:W3CDTF">2017-10-16T02:06:47Z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