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EDD1">
      <w:pPr>
        <w:spacing w:beforeLines="50" w:line="360" w:lineRule="auto"/>
        <w:rPr>
          <w:rFonts w:ascii="黑体" w:hAnsi="宋体" w:eastAsia="黑体"/>
          <w:b/>
          <w:sz w:val="32"/>
          <w:szCs w:val="32"/>
        </w:rPr>
      </w:pPr>
    </w:p>
    <w:p w14:paraId="253E23B8">
      <w:pPr>
        <w:spacing w:beforeLines="50" w:line="360" w:lineRule="auto"/>
        <w:rPr>
          <w:rFonts w:ascii="黑体" w:hAnsi="宋体" w:eastAsia="黑体"/>
          <w:b/>
          <w:sz w:val="32"/>
          <w:szCs w:val="32"/>
        </w:rPr>
      </w:pPr>
    </w:p>
    <w:p w14:paraId="202FA580">
      <w:pPr>
        <w:spacing w:beforeLines="50" w:line="360" w:lineRule="auto"/>
        <w:jc w:val="center"/>
        <w:rPr>
          <w:rFonts w:ascii="黑体" w:eastAsia="黑体"/>
          <w:b/>
          <w:bCs/>
          <w:sz w:val="52"/>
          <w:szCs w:val="44"/>
        </w:rPr>
      </w:pPr>
      <w:r>
        <w:rPr>
          <w:rFonts w:hint="eastAsia" w:ascii="黑体" w:eastAsia="黑体"/>
          <w:b/>
          <w:bCs/>
          <w:sz w:val="52"/>
          <w:szCs w:val="44"/>
        </w:rPr>
        <w:t>浙江工商大学优秀教师</w:t>
      </w:r>
    </w:p>
    <w:p w14:paraId="1FD66A60">
      <w:pPr>
        <w:spacing w:beforeLines="50" w:line="360" w:lineRule="auto"/>
        <w:jc w:val="center"/>
        <w:rPr>
          <w:rFonts w:ascii="黑体" w:eastAsia="黑体"/>
          <w:b/>
          <w:bCs/>
          <w:sz w:val="52"/>
          <w:szCs w:val="44"/>
        </w:rPr>
      </w:pPr>
      <w:r>
        <w:rPr>
          <w:rFonts w:hint="eastAsia" w:ascii="黑体" w:eastAsia="黑体"/>
          <w:b/>
          <w:bCs/>
          <w:sz w:val="52"/>
          <w:szCs w:val="44"/>
        </w:rPr>
        <w:t>推  荐  表</w:t>
      </w:r>
    </w:p>
    <w:p w14:paraId="0BBD517E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14:paraId="0650EA6B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14:paraId="702C6C66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0"/>
        <w:gridCol w:w="3538"/>
      </w:tblGrid>
      <w:tr w14:paraId="12AD71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24F14C76"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候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sz w:val="30"/>
                <w:szCs w:val="30"/>
              </w:rPr>
              <w:t>选</w:t>
            </w:r>
            <w:r>
              <w:rPr>
                <w:rFonts w:eastAsia="仿宋_GB2312"/>
                <w:sz w:val="30"/>
                <w:szCs w:val="30"/>
              </w:rPr>
              <w:t xml:space="preserve"> 人：</w:t>
            </w:r>
          </w:p>
        </w:tc>
        <w:tc>
          <w:tcPr>
            <w:tcW w:w="3538" w:type="dxa"/>
          </w:tcPr>
          <w:p w14:paraId="65528FB6">
            <w:pPr>
              <w:spacing w:line="800" w:lineRule="exact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14:paraId="1D67D0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0D601B80"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所在</w:t>
            </w:r>
            <w:r>
              <w:rPr>
                <w:rFonts w:hint="eastAsia" w:eastAsia="仿宋_GB2312"/>
                <w:sz w:val="30"/>
                <w:szCs w:val="30"/>
              </w:rPr>
              <w:t>学院</w:t>
            </w:r>
            <w:r>
              <w:rPr>
                <w:rFonts w:eastAsia="仿宋_GB2312"/>
                <w:sz w:val="30"/>
                <w:szCs w:val="30"/>
              </w:rPr>
              <w:t>：</w:t>
            </w:r>
          </w:p>
        </w:tc>
        <w:tc>
          <w:tcPr>
            <w:tcW w:w="3538" w:type="dxa"/>
          </w:tcPr>
          <w:p w14:paraId="2904624F">
            <w:pPr>
              <w:spacing w:line="800" w:lineRule="exact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14:paraId="7BF382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26417D02"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联系电话：</w:t>
            </w:r>
          </w:p>
        </w:tc>
        <w:tc>
          <w:tcPr>
            <w:tcW w:w="3538" w:type="dxa"/>
          </w:tcPr>
          <w:p w14:paraId="25E6AD71">
            <w:pPr>
              <w:spacing w:line="800" w:lineRule="exact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</w:t>
            </w:r>
          </w:p>
        </w:tc>
      </w:tr>
      <w:tr w14:paraId="5C4E8B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135E0FAF">
            <w:pPr>
              <w:spacing w:line="80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hint="eastAsia" w:eastAsia="仿宋_GB2312"/>
                <w:sz w:val="30"/>
                <w:szCs w:val="30"/>
              </w:rPr>
              <w:t>填表</w:t>
            </w:r>
            <w:r>
              <w:rPr>
                <w:rFonts w:eastAsia="仿宋_GB2312"/>
                <w:sz w:val="30"/>
                <w:szCs w:val="30"/>
              </w:rPr>
              <w:t>日期：</w:t>
            </w:r>
          </w:p>
        </w:tc>
        <w:tc>
          <w:tcPr>
            <w:tcW w:w="3538" w:type="dxa"/>
          </w:tcPr>
          <w:p w14:paraId="6FF39F2C">
            <w:pPr>
              <w:spacing w:line="800" w:lineRule="exact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 w14:paraId="2203DA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</w:tcPr>
          <w:p w14:paraId="5404203A">
            <w:pPr>
              <w:spacing w:line="800" w:lineRule="exact"/>
              <w:ind w:left="187" w:leftChars="89"/>
              <w:rPr>
                <w:rFonts w:eastAsia="仿宋_GB2312"/>
                <w:spacing w:val="4"/>
                <w:sz w:val="30"/>
                <w:szCs w:val="30"/>
              </w:rPr>
            </w:pPr>
          </w:p>
        </w:tc>
        <w:tc>
          <w:tcPr>
            <w:tcW w:w="3538" w:type="dxa"/>
          </w:tcPr>
          <w:p w14:paraId="5C5C73E2">
            <w:pPr>
              <w:spacing w:line="800" w:lineRule="exact"/>
              <w:rPr>
                <w:sz w:val="30"/>
                <w:szCs w:val="30"/>
                <w:u w:val="single"/>
              </w:rPr>
            </w:pPr>
          </w:p>
        </w:tc>
      </w:tr>
    </w:tbl>
    <w:p w14:paraId="342E56B4">
      <w:pPr>
        <w:spacing w:line="500" w:lineRule="atLeast"/>
        <w:rPr>
          <w:sz w:val="28"/>
        </w:rPr>
      </w:pPr>
    </w:p>
    <w:p w14:paraId="784F2872">
      <w:pPr>
        <w:spacing w:line="500" w:lineRule="atLeast"/>
        <w:rPr>
          <w:sz w:val="28"/>
        </w:rPr>
      </w:pPr>
    </w:p>
    <w:p w14:paraId="5BACF452">
      <w:pPr>
        <w:spacing w:line="500" w:lineRule="atLeast"/>
        <w:rPr>
          <w:sz w:val="28"/>
        </w:rPr>
      </w:pPr>
    </w:p>
    <w:p w14:paraId="6171BF35">
      <w:pPr>
        <w:spacing w:line="580" w:lineRule="atLeas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浙江工商大学人事处</w:t>
      </w:r>
      <w:r>
        <w:rPr>
          <w:rFonts w:eastAsia="黑体"/>
          <w:b/>
          <w:sz w:val="32"/>
          <w:szCs w:val="32"/>
        </w:rPr>
        <w:t>制</w:t>
      </w:r>
    </w:p>
    <w:p w14:paraId="6A06778E">
      <w:pPr>
        <w:spacing w:line="58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二〇二</w:t>
      </w:r>
      <w:r>
        <w:rPr>
          <w:rFonts w:hint="eastAsia" w:eastAsia="黑体"/>
          <w:b/>
          <w:sz w:val="32"/>
          <w:szCs w:val="32"/>
          <w:lang w:val="en-US" w:eastAsia="zh-CN"/>
        </w:rPr>
        <w:t>六</w:t>
      </w:r>
      <w:r>
        <w:rPr>
          <w:rFonts w:hint="eastAsia" w:eastAsia="黑体"/>
          <w:b/>
          <w:sz w:val="32"/>
          <w:szCs w:val="32"/>
        </w:rPr>
        <w:t>年</w:t>
      </w:r>
      <w:r>
        <w:rPr>
          <w:rFonts w:hint="eastAsia" w:eastAsia="黑体"/>
          <w:b/>
          <w:sz w:val="32"/>
          <w:szCs w:val="32"/>
          <w:lang w:val="en-US" w:eastAsia="zh-CN"/>
        </w:rPr>
        <w:t>五</w:t>
      </w:r>
      <w:r>
        <w:rPr>
          <w:rFonts w:hint="eastAsia" w:eastAsia="黑体"/>
          <w:b/>
          <w:sz w:val="32"/>
          <w:szCs w:val="32"/>
        </w:rPr>
        <w:t>月</w:t>
      </w:r>
    </w:p>
    <w:p w14:paraId="45BCA629">
      <w:pPr>
        <w:spacing w:beforeLines="50" w:afterLines="50" w:line="360" w:lineRule="auto"/>
        <w:ind w:left="-1" w:leftChars="-1" w:hanging="1"/>
        <w:jc w:val="left"/>
        <w:rPr>
          <w:rFonts w:ascii="华文仿宋" w:hAnsi="华文仿宋" w:eastAsia="华文仿宋"/>
          <w:bCs/>
          <w:sz w:val="30"/>
          <w:szCs w:val="30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hint="eastAsia" w:ascii="华文仿宋" w:hAnsi="华文仿宋" w:eastAsia="华文仿宋"/>
          <w:b/>
          <w:bCs/>
          <w:sz w:val="28"/>
          <w:szCs w:val="32"/>
        </w:rPr>
        <w:t>一、候选人基本情况</w:t>
      </w:r>
      <w:r>
        <w:rPr>
          <w:rFonts w:hint="eastAsia" w:ascii="宋体" w:hAnsi="宋体"/>
          <w:bCs/>
          <w:sz w:val="24"/>
          <w:szCs w:val="24"/>
        </w:rPr>
        <w:t xml:space="preserve">   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40"/>
        <w:gridCol w:w="219"/>
        <w:gridCol w:w="281"/>
        <w:gridCol w:w="401"/>
        <w:gridCol w:w="401"/>
        <w:gridCol w:w="204"/>
        <w:gridCol w:w="418"/>
        <w:gridCol w:w="682"/>
        <w:gridCol w:w="301"/>
        <w:gridCol w:w="88"/>
        <w:gridCol w:w="914"/>
        <w:gridCol w:w="119"/>
        <w:gridCol w:w="846"/>
        <w:gridCol w:w="339"/>
        <w:gridCol w:w="228"/>
        <w:gridCol w:w="281"/>
        <w:gridCol w:w="793"/>
        <w:gridCol w:w="1302"/>
      </w:tblGrid>
      <w:tr w14:paraId="3EDE8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34" w:type="pct"/>
            <w:gridSpan w:val="3"/>
            <w:vAlign w:val="center"/>
          </w:tcPr>
          <w:p w14:paraId="584BCCC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706" w:type="pct"/>
            <w:gridSpan w:val="4"/>
            <w:vAlign w:val="center"/>
          </w:tcPr>
          <w:p w14:paraId="345E140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5ACE226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614" w:type="pct"/>
            <w:gridSpan w:val="3"/>
            <w:vAlign w:val="center"/>
          </w:tcPr>
          <w:p w14:paraId="776A762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" w:type="pct"/>
            <w:tcBorders>
              <w:right w:val="single" w:color="auto" w:sz="2" w:space="0"/>
            </w:tcBorders>
            <w:vAlign w:val="center"/>
          </w:tcPr>
          <w:p w14:paraId="73389A4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465" w:type="pct"/>
            <w:gridSpan w:val="3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D05378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9" w:type="pct"/>
            <w:gridSpan w:val="2"/>
            <w:vMerge w:val="restart"/>
            <w:tcBorders>
              <w:left w:val="single" w:color="auto" w:sz="2" w:space="0"/>
            </w:tcBorders>
            <w:vAlign w:val="center"/>
          </w:tcPr>
          <w:p w14:paraId="7B53A55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（照片）</w:t>
            </w:r>
          </w:p>
        </w:tc>
      </w:tr>
      <w:tr w14:paraId="0672B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34" w:type="pct"/>
            <w:gridSpan w:val="3"/>
            <w:vAlign w:val="center"/>
          </w:tcPr>
          <w:p w14:paraId="1840919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706" w:type="pct"/>
            <w:gridSpan w:val="4"/>
            <w:vAlign w:val="center"/>
          </w:tcPr>
          <w:p w14:paraId="10E18AA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gridSpan w:val="3"/>
            <w:vAlign w:val="center"/>
          </w:tcPr>
          <w:p w14:paraId="261A9192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543" w:type="pct"/>
            <w:gridSpan w:val="7"/>
            <w:tcBorders>
              <w:right w:val="single" w:color="auto" w:sz="2" w:space="0"/>
            </w:tcBorders>
            <w:vAlign w:val="center"/>
          </w:tcPr>
          <w:p w14:paraId="7932D2B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9" w:type="pct"/>
            <w:gridSpan w:val="2"/>
            <w:vMerge w:val="continue"/>
            <w:tcBorders>
              <w:left w:val="single" w:color="auto" w:sz="2" w:space="0"/>
            </w:tcBorders>
            <w:vAlign w:val="center"/>
          </w:tcPr>
          <w:p w14:paraId="6125A9B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17B4A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4" w:type="pct"/>
            <w:gridSpan w:val="3"/>
            <w:vAlign w:val="center"/>
          </w:tcPr>
          <w:p w14:paraId="236DA18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</w:t>
            </w:r>
          </w:p>
          <w:p w14:paraId="291BEDF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706" w:type="pct"/>
            <w:gridSpan w:val="4"/>
            <w:tcBorders>
              <w:right w:val="single" w:color="auto" w:sz="2" w:space="0"/>
            </w:tcBorders>
            <w:vAlign w:val="center"/>
          </w:tcPr>
          <w:p w14:paraId="7F009E7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gridSpan w:val="3"/>
            <w:tcBorders>
              <w:left w:val="single" w:color="auto" w:sz="2" w:space="0"/>
            </w:tcBorders>
            <w:vAlign w:val="center"/>
          </w:tcPr>
          <w:p w14:paraId="128C72F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来校工作时间</w:t>
            </w:r>
          </w:p>
        </w:tc>
        <w:tc>
          <w:tcPr>
            <w:tcW w:w="614" w:type="pct"/>
            <w:gridSpan w:val="3"/>
            <w:tcBorders>
              <w:right w:val="single" w:color="auto" w:sz="4" w:space="0"/>
            </w:tcBorders>
            <w:vAlign w:val="center"/>
          </w:tcPr>
          <w:p w14:paraId="2F8EE6E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843C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高校</w:t>
            </w:r>
          </w:p>
          <w:p w14:paraId="779C3D8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教龄</w:t>
            </w:r>
          </w:p>
        </w:tc>
        <w:tc>
          <w:tcPr>
            <w:tcW w:w="46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76AE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9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A1E5AE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70E76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pct"/>
            <w:gridSpan w:val="3"/>
            <w:vAlign w:val="center"/>
          </w:tcPr>
          <w:p w14:paraId="3B5CB0D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最后学历</w:t>
            </w:r>
          </w:p>
          <w:p w14:paraId="78FD5D5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（学位）</w:t>
            </w:r>
          </w:p>
        </w:tc>
        <w:tc>
          <w:tcPr>
            <w:tcW w:w="706" w:type="pct"/>
            <w:gridSpan w:val="4"/>
            <w:tcBorders>
              <w:right w:val="single" w:color="auto" w:sz="2" w:space="0"/>
            </w:tcBorders>
            <w:vAlign w:val="center"/>
          </w:tcPr>
          <w:p w14:paraId="0DE915E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gridSpan w:val="3"/>
            <w:tcBorders>
              <w:left w:val="single" w:color="auto" w:sz="2" w:space="0"/>
            </w:tcBorders>
            <w:vAlign w:val="center"/>
          </w:tcPr>
          <w:p w14:paraId="439807E9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</w:t>
            </w:r>
          </w:p>
          <w:p w14:paraId="660D431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1078" w:type="pct"/>
            <w:gridSpan w:val="4"/>
            <w:vAlign w:val="center"/>
          </w:tcPr>
          <w:p w14:paraId="42D1FC36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5" w:type="pct"/>
            <w:gridSpan w:val="3"/>
            <w:tcBorders>
              <w:right w:val="single" w:color="auto" w:sz="2" w:space="0"/>
            </w:tcBorders>
            <w:vAlign w:val="center"/>
          </w:tcPr>
          <w:p w14:paraId="355D256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授予时间</w:t>
            </w:r>
          </w:p>
        </w:tc>
        <w:tc>
          <w:tcPr>
            <w:tcW w:w="1149" w:type="pct"/>
            <w:gridSpan w:val="2"/>
            <w:tcBorders>
              <w:left w:val="single" w:color="auto" w:sz="2" w:space="0"/>
            </w:tcBorders>
            <w:vAlign w:val="center"/>
          </w:tcPr>
          <w:p w14:paraId="4246D48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4390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pct"/>
            <w:gridSpan w:val="4"/>
            <w:vAlign w:val="center"/>
          </w:tcPr>
          <w:p w14:paraId="4FCDAD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专业技术职务</w:t>
            </w:r>
          </w:p>
        </w:tc>
        <w:tc>
          <w:tcPr>
            <w:tcW w:w="1320" w:type="pct"/>
            <w:gridSpan w:val="6"/>
            <w:vAlign w:val="center"/>
          </w:tcPr>
          <w:p w14:paraId="487E806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8" w:type="pct"/>
            <w:gridSpan w:val="4"/>
            <w:vAlign w:val="center"/>
          </w:tcPr>
          <w:p w14:paraId="2223340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党政职务</w:t>
            </w:r>
          </w:p>
        </w:tc>
        <w:tc>
          <w:tcPr>
            <w:tcW w:w="1614" w:type="pct"/>
            <w:gridSpan w:val="5"/>
            <w:vAlign w:val="center"/>
          </w:tcPr>
          <w:p w14:paraId="1D117AD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6108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8" w:type="pct"/>
            <w:gridSpan w:val="4"/>
            <w:vAlign w:val="center"/>
          </w:tcPr>
          <w:p w14:paraId="0BC08C6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1320" w:type="pct"/>
            <w:gridSpan w:val="6"/>
            <w:vAlign w:val="center"/>
          </w:tcPr>
          <w:p w14:paraId="13D4612E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078" w:type="pct"/>
            <w:gridSpan w:val="4"/>
            <w:vAlign w:val="center"/>
          </w:tcPr>
          <w:p w14:paraId="62C0D8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1614" w:type="pct"/>
            <w:gridSpan w:val="5"/>
            <w:vAlign w:val="center"/>
          </w:tcPr>
          <w:p w14:paraId="0FA29AA6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46F3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69" w:type="pct"/>
            <w:gridSpan w:val="8"/>
            <w:vAlign w:val="center"/>
          </w:tcPr>
          <w:p w14:paraId="73993197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</w:rPr>
              <w:t>学院</w:t>
            </w:r>
          </w:p>
          <w:p w14:paraId="39A0383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（系、所、实验室、中心）</w:t>
            </w:r>
          </w:p>
        </w:tc>
        <w:tc>
          <w:tcPr>
            <w:tcW w:w="3231" w:type="pct"/>
            <w:gridSpan w:val="11"/>
            <w:vAlign w:val="center"/>
          </w:tcPr>
          <w:p w14:paraId="0D1725D2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09722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69" w:type="pct"/>
            <w:gridSpan w:val="8"/>
            <w:tcBorders>
              <w:bottom w:val="single" w:color="auto" w:sz="4" w:space="0"/>
              <w:right w:val="single" w:color="000000" w:sz="2" w:space="0"/>
            </w:tcBorders>
            <w:vAlign w:val="center"/>
          </w:tcPr>
          <w:p w14:paraId="75499C8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主要研究领域</w:t>
            </w:r>
          </w:p>
        </w:tc>
        <w:tc>
          <w:tcPr>
            <w:tcW w:w="3231" w:type="pct"/>
            <w:gridSpan w:val="11"/>
            <w:tcBorders>
              <w:left w:val="single" w:color="000000" w:sz="2" w:space="0"/>
            </w:tcBorders>
            <w:vAlign w:val="center"/>
          </w:tcPr>
          <w:p w14:paraId="7016D547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14:paraId="7F21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14" w:type="pct"/>
            <w:gridSpan w:val="2"/>
            <w:tcBorders>
              <w:top w:val="single" w:color="auto" w:sz="4" w:space="0"/>
            </w:tcBorders>
            <w:vAlign w:val="center"/>
          </w:tcPr>
          <w:p w14:paraId="0487314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考核情况</w:t>
            </w:r>
          </w:p>
        </w:tc>
        <w:tc>
          <w:tcPr>
            <w:tcW w:w="714" w:type="pct"/>
            <w:gridSpan w:val="4"/>
            <w:tcBorders>
              <w:top w:val="single" w:color="auto" w:sz="4" w:space="0"/>
            </w:tcBorders>
            <w:vAlign w:val="center"/>
          </w:tcPr>
          <w:p w14:paraId="0323975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715" w:type="pct"/>
            <w:gridSpan w:val="3"/>
            <w:tcBorders>
              <w:top w:val="single" w:color="auto" w:sz="4" w:space="0"/>
            </w:tcBorders>
            <w:vAlign w:val="center"/>
          </w:tcPr>
          <w:p w14:paraId="7A7612E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</w:tcBorders>
            <w:vAlign w:val="center"/>
          </w:tcPr>
          <w:p w14:paraId="27D60D51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24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715" w:type="pct"/>
            <w:gridSpan w:val="3"/>
            <w:tcBorders>
              <w:top w:val="single" w:color="auto" w:sz="4" w:space="0"/>
            </w:tcBorders>
            <w:vAlign w:val="center"/>
          </w:tcPr>
          <w:p w14:paraId="5C3B00F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</w:tcBorders>
            <w:vAlign w:val="center"/>
          </w:tcPr>
          <w:p w14:paraId="5D927FC1">
            <w:pPr>
              <w:spacing w:line="36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  <w:r>
              <w:rPr>
                <w:rFonts w:hint="eastAsia" w:eastAsia="仿宋_GB2312"/>
                <w:sz w:val="24"/>
              </w:rPr>
              <w:t>年</w:t>
            </w:r>
          </w:p>
        </w:tc>
        <w:tc>
          <w:tcPr>
            <w:tcW w:w="715" w:type="pct"/>
            <w:tcBorders>
              <w:top w:val="single" w:color="auto" w:sz="4" w:space="0"/>
            </w:tcBorders>
            <w:vAlign w:val="center"/>
          </w:tcPr>
          <w:p w14:paraId="6DDD14A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6C1E3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53" w:type="pct"/>
            <w:vMerge w:val="restart"/>
            <w:vAlign w:val="center"/>
          </w:tcPr>
          <w:p w14:paraId="08EA47AE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个人简历</w:t>
            </w:r>
          </w:p>
        </w:tc>
        <w:tc>
          <w:tcPr>
            <w:tcW w:w="955" w:type="pct"/>
            <w:gridSpan w:val="4"/>
            <w:vAlign w:val="center"/>
          </w:tcPr>
          <w:p w14:paraId="5F5F3738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1148" w:type="pct"/>
            <w:gridSpan w:val="6"/>
            <w:vAlign w:val="center"/>
          </w:tcPr>
          <w:p w14:paraId="24133038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地点</w:t>
            </w:r>
          </w:p>
        </w:tc>
        <w:tc>
          <w:tcPr>
            <w:tcW w:w="1341" w:type="pct"/>
            <w:gridSpan w:val="5"/>
            <w:vAlign w:val="center"/>
          </w:tcPr>
          <w:p w14:paraId="0C59A1C7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学习、工作单位</w:t>
            </w:r>
          </w:p>
        </w:tc>
        <w:tc>
          <w:tcPr>
            <w:tcW w:w="1303" w:type="pct"/>
            <w:gridSpan w:val="3"/>
            <w:vAlign w:val="center"/>
          </w:tcPr>
          <w:p w14:paraId="5284E03A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任职</w:t>
            </w:r>
          </w:p>
        </w:tc>
      </w:tr>
      <w:tr w14:paraId="2B9B7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</w:trPr>
        <w:tc>
          <w:tcPr>
            <w:tcW w:w="253" w:type="pct"/>
            <w:vMerge w:val="continue"/>
            <w:vAlign w:val="center"/>
          </w:tcPr>
          <w:p w14:paraId="5A7CCFE7">
            <w:pPr>
              <w:spacing w:line="300" w:lineRule="auto"/>
              <w:jc w:val="center"/>
              <w:rPr>
                <w:rFonts w:eastAsia="仿宋_GB2312"/>
                <w:spacing w:val="-12"/>
                <w:sz w:val="24"/>
              </w:rPr>
            </w:pPr>
          </w:p>
        </w:tc>
        <w:tc>
          <w:tcPr>
            <w:tcW w:w="955" w:type="pct"/>
            <w:gridSpan w:val="4"/>
            <w:vAlign w:val="center"/>
          </w:tcPr>
          <w:p w14:paraId="608B237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pct"/>
            <w:gridSpan w:val="6"/>
            <w:vAlign w:val="center"/>
          </w:tcPr>
          <w:p w14:paraId="521515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1" w:type="pct"/>
            <w:gridSpan w:val="5"/>
            <w:vAlign w:val="center"/>
          </w:tcPr>
          <w:p w14:paraId="160DC5C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3" w:type="pct"/>
            <w:gridSpan w:val="3"/>
            <w:vAlign w:val="center"/>
          </w:tcPr>
          <w:p w14:paraId="4190B67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2D18E685">
      <w:pPr>
        <w:jc w:val="left"/>
        <w:rPr>
          <w:rFonts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二、</w:t>
      </w:r>
      <w:r>
        <w:rPr>
          <w:rFonts w:ascii="华文仿宋" w:hAnsi="华文仿宋" w:eastAsia="华文仿宋"/>
          <w:b/>
          <w:bCs/>
          <w:sz w:val="28"/>
          <w:szCs w:val="32"/>
        </w:rPr>
        <w:t>主要教学经历</w:t>
      </w:r>
      <w:r>
        <w:rPr>
          <w:rFonts w:hint="eastAsia" w:ascii="华文仿宋" w:hAnsi="华文仿宋" w:eastAsia="华文仿宋"/>
          <w:b/>
          <w:bCs/>
          <w:sz w:val="28"/>
          <w:szCs w:val="32"/>
        </w:rPr>
        <w:t>（近5年）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723"/>
        <w:gridCol w:w="1296"/>
        <w:gridCol w:w="1359"/>
        <w:gridCol w:w="1224"/>
        <w:gridCol w:w="1005"/>
        <w:gridCol w:w="968"/>
      </w:tblGrid>
      <w:tr w14:paraId="1D53A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5" w:type="pct"/>
            <w:vAlign w:val="center"/>
          </w:tcPr>
          <w:p w14:paraId="15F9590A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学年</w:t>
            </w:r>
          </w:p>
        </w:tc>
        <w:tc>
          <w:tcPr>
            <w:tcW w:w="944" w:type="pct"/>
            <w:vAlign w:val="center"/>
          </w:tcPr>
          <w:p w14:paraId="765243FF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主讲课程名称</w:t>
            </w:r>
          </w:p>
        </w:tc>
        <w:tc>
          <w:tcPr>
            <w:tcW w:w="710" w:type="pct"/>
            <w:vAlign w:val="center"/>
          </w:tcPr>
          <w:p w14:paraId="0D870EB3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讲授学时</w:t>
            </w:r>
          </w:p>
        </w:tc>
        <w:tc>
          <w:tcPr>
            <w:tcW w:w="745" w:type="pct"/>
            <w:vAlign w:val="center"/>
          </w:tcPr>
          <w:p w14:paraId="63A13FA9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授课班级名称</w:t>
            </w:r>
          </w:p>
        </w:tc>
        <w:tc>
          <w:tcPr>
            <w:tcW w:w="671" w:type="pct"/>
            <w:tcBorders>
              <w:right w:val="single" w:color="auto" w:sz="4" w:space="0"/>
            </w:tcBorders>
            <w:vAlign w:val="center"/>
          </w:tcPr>
          <w:p w14:paraId="4D04E720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总人数</w:t>
            </w:r>
          </w:p>
        </w:tc>
        <w:tc>
          <w:tcPr>
            <w:tcW w:w="5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EBE69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教学业绩考核</w:t>
            </w:r>
          </w:p>
        </w:tc>
        <w:tc>
          <w:tcPr>
            <w:tcW w:w="530" w:type="pct"/>
            <w:tcBorders>
              <w:left w:val="single" w:color="auto" w:sz="4" w:space="0"/>
            </w:tcBorders>
            <w:vAlign w:val="center"/>
          </w:tcPr>
          <w:p w14:paraId="3106D99D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学评教</w:t>
            </w:r>
          </w:p>
        </w:tc>
      </w:tr>
      <w:tr w14:paraId="6287E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45" w:type="pct"/>
            <w:vAlign w:val="center"/>
          </w:tcPr>
          <w:p w14:paraId="65AF053A">
            <w:pPr>
              <w:jc w:val="center"/>
              <w:rPr>
                <w:rFonts w:hint="default" w:ascii="Times New Roman" w:hAnsi="Times New Roman" w:eastAsia="宋体" w:cs="Arial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Cs/>
                <w:sz w:val="22"/>
                <w:szCs w:val="22"/>
              </w:rPr>
              <w:t>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cs="Arial"/>
                <w:bCs/>
                <w:sz w:val="22"/>
                <w:szCs w:val="22"/>
              </w:rPr>
              <w:t>/20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944" w:type="pct"/>
          </w:tcPr>
          <w:p w14:paraId="041A61D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0" w:type="pct"/>
          </w:tcPr>
          <w:p w14:paraId="359C076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46B3FCE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71" w:type="pct"/>
          </w:tcPr>
          <w:p w14:paraId="32A1A30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51" w:type="pct"/>
          </w:tcPr>
          <w:p w14:paraId="679BE59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30" w:type="pct"/>
          </w:tcPr>
          <w:p w14:paraId="3D1D231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14:paraId="2C11A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45" w:type="pct"/>
            <w:vAlign w:val="center"/>
          </w:tcPr>
          <w:p w14:paraId="4BCE9D60">
            <w:pPr>
              <w:jc w:val="center"/>
              <w:rPr>
                <w:rFonts w:hint="default" w:ascii="Times New Roman" w:hAnsi="Times New Roman" w:eastAsia="宋体" w:cs="Arial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Cs/>
                <w:sz w:val="22"/>
                <w:szCs w:val="22"/>
              </w:rPr>
              <w:t>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cs="Arial"/>
                <w:bCs/>
                <w:sz w:val="22"/>
                <w:szCs w:val="22"/>
              </w:rPr>
              <w:t>/20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944" w:type="pct"/>
          </w:tcPr>
          <w:p w14:paraId="477FCCB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0" w:type="pct"/>
          </w:tcPr>
          <w:p w14:paraId="4E4C799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4BB9759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71" w:type="pct"/>
          </w:tcPr>
          <w:p w14:paraId="6C1D503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51" w:type="pct"/>
          </w:tcPr>
          <w:p w14:paraId="2D980EC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30" w:type="pct"/>
          </w:tcPr>
          <w:p w14:paraId="0464A22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14:paraId="273E8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45" w:type="pct"/>
            <w:vAlign w:val="center"/>
          </w:tcPr>
          <w:p w14:paraId="6AEAA9B0">
            <w:pPr>
              <w:jc w:val="center"/>
              <w:rPr>
                <w:rFonts w:hint="default" w:ascii="Times New Roman" w:hAnsi="Times New Roman" w:eastAsia="宋体" w:cs="Arial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Cs/>
                <w:sz w:val="22"/>
                <w:szCs w:val="22"/>
              </w:rPr>
              <w:t>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cs="Arial"/>
                <w:bCs/>
                <w:sz w:val="22"/>
                <w:szCs w:val="22"/>
              </w:rPr>
              <w:t>/20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944" w:type="pct"/>
          </w:tcPr>
          <w:p w14:paraId="32A0AAB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0" w:type="pct"/>
          </w:tcPr>
          <w:p w14:paraId="35E7CA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4B30973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71" w:type="pct"/>
          </w:tcPr>
          <w:p w14:paraId="56950E7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51" w:type="pct"/>
          </w:tcPr>
          <w:p w14:paraId="1FA80C2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30" w:type="pct"/>
          </w:tcPr>
          <w:p w14:paraId="2967926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14:paraId="0F49F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032" w:hRule="atLeast"/>
        </w:trPr>
        <w:tc>
          <w:tcPr>
            <w:tcW w:w="845" w:type="pct"/>
            <w:vAlign w:val="center"/>
          </w:tcPr>
          <w:p w14:paraId="05AABCC8">
            <w:pPr>
              <w:jc w:val="center"/>
              <w:rPr>
                <w:rFonts w:hint="default" w:eastAsia="宋体" w:cs="Arial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Cs/>
                <w:sz w:val="22"/>
                <w:szCs w:val="22"/>
              </w:rPr>
              <w:t>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cs="Arial"/>
                <w:bCs/>
                <w:sz w:val="22"/>
                <w:szCs w:val="22"/>
              </w:rPr>
              <w:t>/20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944" w:type="pct"/>
          </w:tcPr>
          <w:p w14:paraId="1B35C80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0" w:type="pct"/>
          </w:tcPr>
          <w:p w14:paraId="2903ED4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0C7BD00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71" w:type="pct"/>
          </w:tcPr>
          <w:p w14:paraId="45A8003D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51" w:type="pct"/>
          </w:tcPr>
          <w:p w14:paraId="2287F24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30" w:type="pct"/>
          </w:tcPr>
          <w:p w14:paraId="3130C8F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14:paraId="2338E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45" w:type="pct"/>
            <w:vAlign w:val="center"/>
          </w:tcPr>
          <w:p w14:paraId="4FED4E42">
            <w:pPr>
              <w:jc w:val="center"/>
              <w:rPr>
                <w:rFonts w:hint="eastAsia" w:cs="Arial"/>
                <w:bCs/>
                <w:sz w:val="22"/>
                <w:szCs w:val="22"/>
              </w:rPr>
            </w:pPr>
            <w:r>
              <w:rPr>
                <w:rFonts w:hint="eastAsia" w:cs="Arial"/>
                <w:bCs/>
                <w:sz w:val="22"/>
                <w:szCs w:val="22"/>
              </w:rPr>
              <w:t>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cs="Arial"/>
                <w:bCs/>
                <w:sz w:val="22"/>
                <w:szCs w:val="22"/>
              </w:rPr>
              <w:t>/20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944" w:type="pct"/>
          </w:tcPr>
          <w:p w14:paraId="5715776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10" w:type="pct"/>
          </w:tcPr>
          <w:p w14:paraId="1956E23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745" w:type="pct"/>
          </w:tcPr>
          <w:p w14:paraId="520B65A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671" w:type="pct"/>
          </w:tcPr>
          <w:p w14:paraId="0AD008E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51" w:type="pct"/>
          </w:tcPr>
          <w:p w14:paraId="423A9AF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530" w:type="pct"/>
          </w:tcPr>
          <w:p w14:paraId="5C41F0B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761B2E3A">
      <w:pPr>
        <w:jc w:val="left"/>
        <w:rPr>
          <w:rFonts w:ascii="宋体" w:hAnsi="宋体"/>
          <w:bCs/>
          <w:sz w:val="22"/>
          <w:szCs w:val="32"/>
        </w:rPr>
      </w:pPr>
      <w:r>
        <w:rPr>
          <w:rFonts w:hint="eastAsia" w:ascii="宋体" w:hAnsi="宋体"/>
          <w:bCs/>
          <w:sz w:val="22"/>
          <w:szCs w:val="32"/>
        </w:rPr>
        <w:t>注：学评教填写分数及排名，排名表示为n/N，N为总人数，n为排名。</w:t>
      </w:r>
    </w:p>
    <w:p w14:paraId="74BA0FF0">
      <w:pPr>
        <w:jc w:val="left"/>
        <w:rPr>
          <w:rFonts w:ascii="宋体" w:hAnsi="宋体"/>
          <w:bCs/>
          <w:sz w:val="22"/>
          <w:szCs w:val="32"/>
        </w:rPr>
      </w:pPr>
    </w:p>
    <w:p w14:paraId="38C76CF9">
      <w:pPr>
        <w:jc w:val="left"/>
        <w:rPr>
          <w:rFonts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三、培养、指导学生经历及其业绩（近5年）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4252"/>
        <w:gridCol w:w="2915"/>
      </w:tblGrid>
      <w:tr w14:paraId="423BF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9" w:type="pct"/>
            <w:vAlign w:val="center"/>
          </w:tcPr>
          <w:p w14:paraId="783FD7C5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2331" w:type="pct"/>
            <w:vAlign w:val="center"/>
          </w:tcPr>
          <w:p w14:paraId="546CC48B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培养、指导学生形式</w:t>
            </w:r>
          </w:p>
        </w:tc>
        <w:tc>
          <w:tcPr>
            <w:tcW w:w="1598" w:type="pct"/>
            <w:vAlign w:val="center"/>
          </w:tcPr>
          <w:p w14:paraId="45016BEC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成果/业绩</w:t>
            </w:r>
          </w:p>
        </w:tc>
      </w:tr>
      <w:tr w14:paraId="27A4C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9" w:type="pct"/>
            <w:vAlign w:val="center"/>
          </w:tcPr>
          <w:p w14:paraId="763336AE">
            <w:pPr>
              <w:jc w:val="center"/>
              <w:rPr>
                <w:rFonts w:ascii="Times New Roman" w:hAnsi="Times New Roman" w:eastAsia="宋体" w:cs="Arial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Cs/>
                <w:sz w:val="22"/>
                <w:szCs w:val="22"/>
              </w:rPr>
              <w:t>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cs="Arial"/>
                <w:bCs/>
                <w:sz w:val="22"/>
                <w:szCs w:val="22"/>
              </w:rPr>
              <w:t>年</w:t>
            </w:r>
          </w:p>
        </w:tc>
        <w:tc>
          <w:tcPr>
            <w:tcW w:w="2331" w:type="pct"/>
            <w:vAlign w:val="center"/>
          </w:tcPr>
          <w:p w14:paraId="23A4379E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pct"/>
            <w:vAlign w:val="center"/>
          </w:tcPr>
          <w:p w14:paraId="4E072347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C3BC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9" w:type="pct"/>
            <w:vAlign w:val="center"/>
          </w:tcPr>
          <w:p w14:paraId="1BFB65FF">
            <w:pPr>
              <w:jc w:val="center"/>
              <w:rPr>
                <w:rFonts w:ascii="Times New Roman" w:hAnsi="Times New Roman" w:eastAsia="宋体" w:cs="Arial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Cs/>
                <w:sz w:val="22"/>
                <w:szCs w:val="22"/>
              </w:rPr>
              <w:t>20</w:t>
            </w: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cs="Arial"/>
                <w:bCs/>
                <w:sz w:val="22"/>
                <w:szCs w:val="22"/>
              </w:rPr>
              <w:t>年</w:t>
            </w:r>
          </w:p>
        </w:tc>
        <w:tc>
          <w:tcPr>
            <w:tcW w:w="2331" w:type="pct"/>
            <w:vAlign w:val="center"/>
          </w:tcPr>
          <w:p w14:paraId="7FAAE743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pct"/>
            <w:vAlign w:val="center"/>
          </w:tcPr>
          <w:p w14:paraId="1636AA6E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51F5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9" w:type="pct"/>
            <w:vAlign w:val="center"/>
          </w:tcPr>
          <w:p w14:paraId="40E9CBEF">
            <w:pPr>
              <w:jc w:val="center"/>
              <w:rPr>
                <w:rFonts w:ascii="Times New Roman" w:hAnsi="Times New Roman" w:eastAsia="宋体" w:cs="Arial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2023年</w:t>
            </w:r>
          </w:p>
        </w:tc>
        <w:tc>
          <w:tcPr>
            <w:tcW w:w="2331" w:type="pct"/>
            <w:vAlign w:val="center"/>
          </w:tcPr>
          <w:p w14:paraId="206FD912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pct"/>
            <w:vAlign w:val="center"/>
          </w:tcPr>
          <w:p w14:paraId="6E1DCAB7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2452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9" w:type="pct"/>
            <w:vAlign w:val="center"/>
          </w:tcPr>
          <w:p w14:paraId="25C59423">
            <w:pPr>
              <w:jc w:val="center"/>
              <w:rPr>
                <w:rFonts w:hint="default" w:eastAsia="宋体" w:cs="Arial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2024年</w:t>
            </w:r>
          </w:p>
        </w:tc>
        <w:tc>
          <w:tcPr>
            <w:tcW w:w="2331" w:type="pct"/>
            <w:vAlign w:val="center"/>
          </w:tcPr>
          <w:p w14:paraId="3F4597F9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pct"/>
            <w:vAlign w:val="center"/>
          </w:tcPr>
          <w:p w14:paraId="4A430CC6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466C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69" w:type="pct"/>
            <w:vAlign w:val="center"/>
          </w:tcPr>
          <w:p w14:paraId="39981980">
            <w:pPr>
              <w:jc w:val="center"/>
              <w:rPr>
                <w:rFonts w:hint="eastAsia" w:cs="Arial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Cs/>
                <w:sz w:val="22"/>
                <w:szCs w:val="22"/>
                <w:lang w:val="en-US" w:eastAsia="zh-CN"/>
              </w:rPr>
              <w:t>2025年</w:t>
            </w:r>
          </w:p>
        </w:tc>
        <w:tc>
          <w:tcPr>
            <w:tcW w:w="2331" w:type="pct"/>
            <w:vAlign w:val="center"/>
          </w:tcPr>
          <w:p w14:paraId="502A096B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pct"/>
            <w:vAlign w:val="center"/>
          </w:tcPr>
          <w:p w14:paraId="355AFBB2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31892615">
      <w:pPr>
        <w:jc w:val="left"/>
        <w:rPr>
          <w:rFonts w:ascii="宋体" w:hAnsi="宋体"/>
          <w:bCs/>
          <w:sz w:val="22"/>
          <w:szCs w:val="32"/>
        </w:rPr>
      </w:pPr>
    </w:p>
    <w:p w14:paraId="05650D0E">
      <w:pPr>
        <w:jc w:val="left"/>
        <w:rPr>
          <w:rFonts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四、第一作者发表论文、论著/教材等情况（不超过5项）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2845"/>
        <w:gridCol w:w="1291"/>
        <w:gridCol w:w="1400"/>
      </w:tblGrid>
      <w:tr w14:paraId="37883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64" w:type="pct"/>
            <w:vAlign w:val="center"/>
          </w:tcPr>
          <w:p w14:paraId="200882A5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论文（著）题目/教材名称</w:t>
            </w:r>
          </w:p>
        </w:tc>
        <w:tc>
          <w:tcPr>
            <w:tcW w:w="1560" w:type="pct"/>
            <w:vAlign w:val="center"/>
          </w:tcPr>
          <w:p w14:paraId="71EE48BD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期刊名称、卷次/出版社</w:t>
            </w:r>
          </w:p>
        </w:tc>
        <w:tc>
          <w:tcPr>
            <w:tcW w:w="708" w:type="pct"/>
            <w:vAlign w:val="center"/>
          </w:tcPr>
          <w:p w14:paraId="44E2FE2C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发表时间</w:t>
            </w:r>
          </w:p>
        </w:tc>
        <w:tc>
          <w:tcPr>
            <w:tcW w:w="768" w:type="pct"/>
            <w:vAlign w:val="center"/>
          </w:tcPr>
          <w:p w14:paraId="0602CF47">
            <w:pPr>
              <w:spacing w:line="30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论著成果级别</w:t>
            </w:r>
          </w:p>
        </w:tc>
      </w:tr>
      <w:tr w14:paraId="5D0CF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4" w:type="pct"/>
            <w:vAlign w:val="center"/>
          </w:tcPr>
          <w:p w14:paraId="696322E6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0" w:type="pct"/>
            <w:vAlign w:val="center"/>
          </w:tcPr>
          <w:p w14:paraId="2B80F56D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0F281D32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666B57C6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C5F4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4" w:type="pct"/>
            <w:vAlign w:val="center"/>
          </w:tcPr>
          <w:p w14:paraId="19990EFF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0" w:type="pct"/>
            <w:vAlign w:val="center"/>
          </w:tcPr>
          <w:p w14:paraId="3751C4F4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780FC639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339C1D05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0B052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4" w:type="pct"/>
            <w:vAlign w:val="center"/>
          </w:tcPr>
          <w:p w14:paraId="055854EF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0" w:type="pct"/>
            <w:vAlign w:val="center"/>
          </w:tcPr>
          <w:p w14:paraId="72DF2E04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6BFC5C5E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21CD0DEC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EC3F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4" w:type="pct"/>
            <w:vAlign w:val="center"/>
          </w:tcPr>
          <w:p w14:paraId="29141E09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0" w:type="pct"/>
            <w:vAlign w:val="center"/>
          </w:tcPr>
          <w:p w14:paraId="4A077186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09AB8FDF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035C6F8F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B2BB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64" w:type="pct"/>
            <w:vAlign w:val="center"/>
          </w:tcPr>
          <w:p w14:paraId="0340028E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0" w:type="pct"/>
            <w:vAlign w:val="center"/>
          </w:tcPr>
          <w:p w14:paraId="35E10F39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pct"/>
            <w:vAlign w:val="center"/>
          </w:tcPr>
          <w:p w14:paraId="0CFEB3A6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2A78327E">
            <w:pPr>
              <w:spacing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6CB9B3A6">
      <w:pPr>
        <w:jc w:val="left"/>
        <w:rPr>
          <w:rFonts w:ascii="宋体" w:hAnsi="宋体"/>
          <w:bCs/>
          <w:sz w:val="22"/>
          <w:szCs w:val="32"/>
        </w:rPr>
      </w:pPr>
      <w:r>
        <w:rPr>
          <w:rFonts w:hint="eastAsia" w:ascii="宋体" w:hAnsi="宋体"/>
          <w:bCs/>
          <w:sz w:val="22"/>
          <w:szCs w:val="32"/>
        </w:rPr>
        <w:t>注：所填论文或著作须已在正式刊物上刊出或正式出版，截止时间是20</w:t>
      </w:r>
      <w:r>
        <w:rPr>
          <w:rFonts w:hint="eastAsia" w:ascii="宋体" w:hAnsi="宋体"/>
          <w:bCs/>
          <w:sz w:val="22"/>
          <w:szCs w:val="32"/>
          <w:lang w:val="en-US" w:eastAsia="zh-CN"/>
        </w:rPr>
        <w:t>26</w:t>
      </w:r>
      <w:r>
        <w:rPr>
          <w:rFonts w:hint="eastAsia" w:ascii="宋体" w:hAnsi="宋体"/>
          <w:bCs/>
          <w:sz w:val="22"/>
          <w:szCs w:val="32"/>
        </w:rPr>
        <w:t>年5月</w:t>
      </w:r>
      <w:r>
        <w:rPr>
          <w:rFonts w:hint="eastAsia" w:ascii="宋体" w:hAnsi="宋体"/>
          <w:bCs/>
          <w:sz w:val="22"/>
          <w:szCs w:val="32"/>
          <w:lang w:val="en-US" w:eastAsia="zh-CN"/>
        </w:rPr>
        <w:t>31</w:t>
      </w:r>
      <w:r>
        <w:rPr>
          <w:rFonts w:hint="eastAsia" w:ascii="宋体" w:hAnsi="宋体"/>
          <w:bCs/>
          <w:sz w:val="22"/>
          <w:szCs w:val="32"/>
        </w:rPr>
        <w:t>日。</w:t>
      </w:r>
    </w:p>
    <w:p w14:paraId="095999E0">
      <w:pPr>
        <w:jc w:val="left"/>
        <w:rPr>
          <w:rFonts w:ascii="宋体" w:hAnsi="宋体"/>
          <w:bCs/>
          <w:sz w:val="22"/>
          <w:szCs w:val="32"/>
        </w:rPr>
      </w:pPr>
    </w:p>
    <w:p w14:paraId="51F4E81D">
      <w:pPr>
        <w:jc w:val="left"/>
        <w:rPr>
          <w:rFonts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五、主持课题、科研项目情况（不超过5项）</w:t>
      </w:r>
      <w:bookmarkStart w:id="0" w:name="_GoBack"/>
      <w:bookmarkEnd w:id="0"/>
    </w:p>
    <w:tbl>
      <w:tblPr>
        <w:tblStyle w:val="5"/>
        <w:tblW w:w="90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9"/>
        <w:gridCol w:w="3812"/>
        <w:gridCol w:w="1984"/>
        <w:gridCol w:w="1449"/>
        <w:gridCol w:w="1218"/>
      </w:tblGrid>
      <w:tr w14:paraId="12EA5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6" w:hRule="atLeast"/>
          <w:jc w:val="center"/>
        </w:trPr>
        <w:tc>
          <w:tcPr>
            <w:tcW w:w="559" w:type="dxa"/>
            <w:vMerge w:val="restart"/>
            <w:vAlign w:val="center"/>
          </w:tcPr>
          <w:p w14:paraId="2FE3CEE7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汇</w:t>
            </w:r>
          </w:p>
          <w:p w14:paraId="0A37CE54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 w14:paraId="136ABA8C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</w:t>
            </w:r>
          </w:p>
        </w:tc>
        <w:tc>
          <w:tcPr>
            <w:tcW w:w="8463" w:type="dxa"/>
            <w:gridSpan w:val="4"/>
            <w:vAlign w:val="center"/>
          </w:tcPr>
          <w:p w14:paraId="485BD216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近五年主持      项国家级科研项目；主持      项省部级科研项目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  <w:r>
              <w:rPr>
                <w:rFonts w:hint="eastAsia" w:eastAsia="仿宋_GB2312"/>
                <w:sz w:val="24"/>
                <w:lang w:val="en-US" w:eastAsia="zh-CN"/>
              </w:rPr>
              <w:t>其中A+及以上项目     项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 w14:paraId="01E0B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9" w:hRule="atLeast"/>
          <w:jc w:val="center"/>
        </w:trPr>
        <w:tc>
          <w:tcPr>
            <w:tcW w:w="559" w:type="dxa"/>
            <w:vMerge w:val="continue"/>
            <w:vAlign w:val="center"/>
          </w:tcPr>
          <w:p w14:paraId="13B1DA72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63" w:type="dxa"/>
            <w:gridSpan w:val="4"/>
            <w:vAlign w:val="center"/>
          </w:tcPr>
          <w:p w14:paraId="5B3166C8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近五年</w:t>
            </w:r>
            <w:r>
              <w:rPr>
                <w:rFonts w:hint="eastAsia" w:eastAsia="仿宋_GB2312"/>
                <w:sz w:val="24"/>
                <w:lang w:val="en-US" w:eastAsia="zh-CN"/>
              </w:rPr>
              <w:t>A+及以上</w:t>
            </w:r>
            <w:r>
              <w:rPr>
                <w:rFonts w:hint="eastAsia" w:eastAsia="仿宋_GB2312"/>
                <w:sz w:val="24"/>
              </w:rPr>
              <w:t>获奖成果共        项；其中：国家级       项，省部级      项。</w:t>
            </w:r>
          </w:p>
        </w:tc>
      </w:tr>
      <w:tr w14:paraId="4CB83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1" w:hRule="atLeast"/>
          <w:jc w:val="center"/>
        </w:trPr>
        <w:tc>
          <w:tcPr>
            <w:tcW w:w="559" w:type="dxa"/>
            <w:vMerge w:val="continue"/>
            <w:vAlign w:val="center"/>
          </w:tcPr>
          <w:p w14:paraId="3F50D9BF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63" w:type="dxa"/>
            <w:gridSpan w:val="4"/>
            <w:vAlign w:val="center"/>
          </w:tcPr>
          <w:p w14:paraId="383277D7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近五年总到款科研经费：       万，其中纵向       万，横向        万。</w:t>
            </w:r>
          </w:p>
        </w:tc>
      </w:tr>
      <w:tr w14:paraId="61EB0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6" w:hRule="atLeast"/>
          <w:jc w:val="center"/>
        </w:trPr>
        <w:tc>
          <w:tcPr>
            <w:tcW w:w="559" w:type="dxa"/>
            <w:vMerge w:val="restart"/>
            <w:vAlign w:val="center"/>
          </w:tcPr>
          <w:p w14:paraId="2E75D3F3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主持课题情况</w:t>
            </w:r>
          </w:p>
        </w:tc>
        <w:tc>
          <w:tcPr>
            <w:tcW w:w="3812" w:type="dxa"/>
            <w:vAlign w:val="center"/>
          </w:tcPr>
          <w:p w14:paraId="1466EC3B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项目名称</w:t>
            </w:r>
          </w:p>
        </w:tc>
        <w:tc>
          <w:tcPr>
            <w:tcW w:w="1984" w:type="dxa"/>
            <w:vAlign w:val="center"/>
          </w:tcPr>
          <w:p w14:paraId="5F1A8C6C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项目来源和类别</w:t>
            </w:r>
          </w:p>
        </w:tc>
        <w:tc>
          <w:tcPr>
            <w:tcW w:w="1449" w:type="dxa"/>
            <w:vAlign w:val="center"/>
          </w:tcPr>
          <w:p w14:paraId="6D94A298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金额(万元)</w:t>
            </w:r>
          </w:p>
        </w:tc>
        <w:tc>
          <w:tcPr>
            <w:tcW w:w="1218" w:type="dxa"/>
            <w:vAlign w:val="center"/>
          </w:tcPr>
          <w:p w14:paraId="2AB43E7E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成果形式</w:t>
            </w:r>
          </w:p>
        </w:tc>
      </w:tr>
      <w:tr w14:paraId="080F7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7" w:hRule="atLeast"/>
          <w:jc w:val="center"/>
        </w:trPr>
        <w:tc>
          <w:tcPr>
            <w:tcW w:w="559" w:type="dxa"/>
            <w:vMerge w:val="continue"/>
            <w:vAlign w:val="center"/>
          </w:tcPr>
          <w:p w14:paraId="405809F2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 w14:paraId="19B2984D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3002CA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348EC79B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0FBC1182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2EF45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5" w:hRule="atLeast"/>
          <w:jc w:val="center"/>
        </w:trPr>
        <w:tc>
          <w:tcPr>
            <w:tcW w:w="559" w:type="dxa"/>
            <w:vMerge w:val="continue"/>
            <w:vAlign w:val="center"/>
          </w:tcPr>
          <w:p w14:paraId="25410312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 w14:paraId="24C4FD90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673A9B4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424D3099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0CD387D1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49723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5" w:hRule="atLeast"/>
          <w:jc w:val="center"/>
        </w:trPr>
        <w:tc>
          <w:tcPr>
            <w:tcW w:w="559" w:type="dxa"/>
            <w:vMerge w:val="continue"/>
            <w:vAlign w:val="center"/>
          </w:tcPr>
          <w:p w14:paraId="3482A231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 w14:paraId="56521E60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779750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2E4D52F7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408E7B3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50343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559" w:type="dxa"/>
            <w:vMerge w:val="continue"/>
            <w:vAlign w:val="center"/>
          </w:tcPr>
          <w:p w14:paraId="3E3575B2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 w14:paraId="16ED6DCA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13C73E1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660C3056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0CB8A4B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</w:tr>
      <w:tr w14:paraId="24AE5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7" w:hRule="atLeast"/>
          <w:jc w:val="center"/>
        </w:trPr>
        <w:tc>
          <w:tcPr>
            <w:tcW w:w="559" w:type="dxa"/>
            <w:vMerge w:val="continue"/>
            <w:vAlign w:val="center"/>
          </w:tcPr>
          <w:p w14:paraId="73DB046D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812" w:type="dxa"/>
            <w:vAlign w:val="center"/>
          </w:tcPr>
          <w:p w14:paraId="1AEF2E4B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AEECEB8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18225DF1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6CF3686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</w:tr>
    </w:tbl>
    <w:p w14:paraId="6CDE028D">
      <w:pPr>
        <w:jc w:val="left"/>
        <w:rPr>
          <w:rFonts w:ascii="华文仿宋" w:hAnsi="华文仿宋" w:eastAsia="华文仿宋"/>
          <w:b/>
          <w:bCs/>
          <w:sz w:val="28"/>
          <w:szCs w:val="32"/>
        </w:rPr>
      </w:pPr>
    </w:p>
    <w:p w14:paraId="1DFE8ECF">
      <w:pPr>
        <w:jc w:val="left"/>
        <w:rPr>
          <w:rFonts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六、所获荣誉、育人等获奖情况（不超过5项）</w:t>
      </w:r>
    </w:p>
    <w:tbl>
      <w:tblPr>
        <w:tblStyle w:val="5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2268"/>
        <w:gridCol w:w="1276"/>
        <w:gridCol w:w="851"/>
        <w:gridCol w:w="1134"/>
      </w:tblGrid>
      <w:tr w14:paraId="46A3E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 w14:paraId="6C4A80EA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所获荣誉名称/成果的项目名称</w:t>
            </w:r>
          </w:p>
        </w:tc>
        <w:tc>
          <w:tcPr>
            <w:tcW w:w="2268" w:type="dxa"/>
            <w:vAlign w:val="center"/>
          </w:tcPr>
          <w:p w14:paraId="1167BF25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成果类别和等级</w:t>
            </w:r>
          </w:p>
        </w:tc>
        <w:tc>
          <w:tcPr>
            <w:tcW w:w="1276" w:type="dxa"/>
            <w:vAlign w:val="center"/>
          </w:tcPr>
          <w:p w14:paraId="0306908C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授予单位</w:t>
            </w:r>
          </w:p>
        </w:tc>
        <w:tc>
          <w:tcPr>
            <w:tcW w:w="851" w:type="dxa"/>
            <w:vAlign w:val="center"/>
          </w:tcPr>
          <w:p w14:paraId="08929DEC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授予</w:t>
            </w:r>
          </w:p>
          <w:p w14:paraId="359BA0E2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14:paraId="416A9C47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本人(指导)排名</w:t>
            </w:r>
          </w:p>
        </w:tc>
      </w:tr>
      <w:tr w14:paraId="153A2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 w14:paraId="145702CE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0975BDA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80D2A6F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6B3F52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577403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156C6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 w14:paraId="5D94900F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79916BF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F1537E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A9CECD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EB983E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B816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 w14:paraId="18CCAE34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11A3D3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7C80E6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9CEC27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D5B211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78488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 w14:paraId="75179063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4D18FB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6FC719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FBDF196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526DE0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5CF0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3510" w:type="dxa"/>
            <w:vAlign w:val="center"/>
          </w:tcPr>
          <w:p w14:paraId="646327E1">
            <w:pPr>
              <w:spacing w:line="300" w:lineRule="auto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61774F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A61E1A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AE9F8B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4E7468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14:paraId="29C4D0A3">
      <w:pPr>
        <w:jc w:val="left"/>
        <w:rPr>
          <w:rFonts w:ascii="华文仿宋" w:hAnsi="华文仿宋" w:eastAsia="华文仿宋"/>
          <w:b/>
          <w:bCs/>
          <w:sz w:val="28"/>
          <w:szCs w:val="32"/>
        </w:rPr>
      </w:pPr>
    </w:p>
    <w:p w14:paraId="627241CE">
      <w:pPr>
        <w:jc w:val="left"/>
        <w:rPr>
          <w:rFonts w:ascii="华文仿宋" w:hAnsi="华文仿宋" w:eastAsia="华文仿宋"/>
          <w:b/>
          <w:bCs/>
          <w:sz w:val="28"/>
          <w:szCs w:val="32"/>
        </w:rPr>
      </w:pPr>
      <w:r>
        <w:rPr>
          <w:rFonts w:hint="eastAsia" w:ascii="华文仿宋" w:hAnsi="华文仿宋" w:eastAsia="华文仿宋"/>
          <w:b/>
          <w:bCs/>
          <w:sz w:val="28"/>
          <w:szCs w:val="32"/>
        </w:rPr>
        <w:t>七、候选人总结（不超过1</w:t>
      </w:r>
      <w:r>
        <w:rPr>
          <w:rFonts w:hint="eastAsia" w:ascii="华文仿宋" w:hAnsi="华文仿宋" w:eastAsia="华文仿宋"/>
          <w:b/>
          <w:bCs/>
          <w:sz w:val="28"/>
          <w:szCs w:val="32"/>
          <w:lang w:val="en-US" w:eastAsia="zh-CN"/>
        </w:rPr>
        <w:t>0</w:t>
      </w:r>
      <w:r>
        <w:rPr>
          <w:rFonts w:hint="eastAsia" w:ascii="华文仿宋" w:hAnsi="华文仿宋" w:eastAsia="华文仿宋"/>
          <w:b/>
          <w:bCs/>
          <w:sz w:val="28"/>
          <w:szCs w:val="32"/>
        </w:rPr>
        <w:t>00字）</w:t>
      </w:r>
    </w:p>
    <w:tbl>
      <w:tblPr>
        <w:tblStyle w:val="5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  <w:gridCol w:w="114"/>
      </w:tblGrid>
      <w:tr w14:paraId="29058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4" w:hRule="atLeast"/>
        </w:trPr>
        <w:tc>
          <w:tcPr>
            <w:tcW w:w="9117" w:type="dxa"/>
            <w:gridSpan w:val="2"/>
          </w:tcPr>
          <w:p w14:paraId="4B4D2FB2">
            <w:pPr>
              <w:jc w:val="left"/>
              <w:rPr>
                <w:rFonts w:hint="default" w:ascii="华文仿宋" w:hAnsi="华文仿宋" w:eastAsia="华文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2"/>
                <w:szCs w:val="32"/>
                <w:lang w:val="en-US" w:eastAsia="zh-CN"/>
              </w:rPr>
              <w:t>（重点阐述立足本职岗位，为高水平大学建设所做的贡献。）</w:t>
            </w:r>
          </w:p>
        </w:tc>
      </w:tr>
      <w:tr w14:paraId="65DF6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13856" w:hRule="atLeast"/>
        </w:trPr>
        <w:tc>
          <w:tcPr>
            <w:tcW w:w="9003" w:type="dxa"/>
          </w:tcPr>
          <w:p w14:paraId="0C8DA087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06C08D24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33DAF9E6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53920E3D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14572E83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5898780E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541D0D8A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5B852F1A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6D01FB98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1D5CD6D5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78939538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7F2E53A5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6EDC2E22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72650AEA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5AC2F423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12946052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5587800A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71C11CEC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3D39C85D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</w:p>
          <w:p w14:paraId="24C58F32">
            <w:pPr>
              <w:jc w:val="left"/>
              <w:rPr>
                <w:rFonts w:ascii="华文仿宋" w:hAnsi="华文仿宋" w:eastAsia="华文仿宋"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                 </w:t>
            </w:r>
            <w:r>
              <w:rPr>
                <w:rFonts w:hint="eastAsia" w:ascii="华文仿宋" w:hAnsi="华文仿宋" w:eastAsia="华文仿宋"/>
                <w:bCs/>
                <w:sz w:val="28"/>
                <w:szCs w:val="32"/>
              </w:rPr>
              <w:t xml:space="preserve"> 个人签名：</w:t>
            </w:r>
          </w:p>
          <w:p w14:paraId="1D6B946D">
            <w:pPr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Cs/>
                <w:sz w:val="28"/>
                <w:szCs w:val="32"/>
              </w:rPr>
              <w:t xml:space="preserve">                                                年   月   日</w:t>
            </w:r>
          </w:p>
        </w:tc>
      </w:tr>
    </w:tbl>
    <w:p w14:paraId="4953C2A5">
      <w:pPr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</w:rPr>
        <w:br w:type="page"/>
      </w:r>
      <w:r>
        <w:rPr>
          <w:rFonts w:hint="eastAsia" w:ascii="华文仿宋" w:hAnsi="华文仿宋" w:eastAsia="华文仿宋"/>
          <w:b/>
          <w:bCs/>
          <w:sz w:val="28"/>
          <w:szCs w:val="32"/>
        </w:rPr>
        <w:t>八、推荐、评审意见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569"/>
      </w:tblGrid>
      <w:tr w14:paraId="5B834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6" w:hRule="atLeast"/>
        </w:trPr>
        <w:tc>
          <w:tcPr>
            <w:tcW w:w="849" w:type="pct"/>
            <w:tcBorders>
              <w:bottom w:val="single" w:color="auto" w:sz="4" w:space="0"/>
            </w:tcBorders>
            <w:vAlign w:val="center"/>
          </w:tcPr>
          <w:p w14:paraId="7C6CC1FD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党支部</w:t>
            </w:r>
          </w:p>
          <w:p w14:paraId="7977C554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思想政治鉴定意见</w:t>
            </w:r>
          </w:p>
        </w:tc>
        <w:tc>
          <w:tcPr>
            <w:tcW w:w="4151" w:type="pct"/>
            <w:tcBorders>
              <w:bottom w:val="single" w:color="auto" w:sz="4" w:space="0"/>
            </w:tcBorders>
            <w:vAlign w:val="bottom"/>
          </w:tcPr>
          <w:p w14:paraId="46FC56ED">
            <w:pPr>
              <w:spacing w:line="360" w:lineRule="auto"/>
              <w:ind w:right="280"/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党支部负责人（签字） ： </w:t>
            </w:r>
          </w:p>
          <w:p w14:paraId="4716CA36">
            <w:pPr>
              <w:spacing w:line="360" w:lineRule="auto"/>
              <w:ind w:right="280"/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                 年   月   日</w:t>
            </w:r>
          </w:p>
        </w:tc>
      </w:tr>
      <w:tr w14:paraId="4939B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0" w:hRule="atLeast"/>
        </w:trPr>
        <w:tc>
          <w:tcPr>
            <w:tcW w:w="849" w:type="pct"/>
            <w:tcBorders>
              <w:top w:val="single" w:color="auto" w:sz="4" w:space="0"/>
            </w:tcBorders>
            <w:vAlign w:val="center"/>
          </w:tcPr>
          <w:p w14:paraId="280146F5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推荐学院</w:t>
            </w:r>
          </w:p>
          <w:p w14:paraId="5E968812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意见</w:t>
            </w:r>
          </w:p>
        </w:tc>
        <w:tc>
          <w:tcPr>
            <w:tcW w:w="4151" w:type="pct"/>
            <w:tcBorders>
              <w:top w:val="single" w:color="auto" w:sz="4" w:space="0"/>
            </w:tcBorders>
            <w:vAlign w:val="bottom"/>
          </w:tcPr>
          <w:p w14:paraId="1F572B8F">
            <w:pPr>
              <w:spacing w:line="360" w:lineRule="auto"/>
              <w:ind w:right="280"/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学院负责人（签字） ： </w:t>
            </w:r>
          </w:p>
          <w:p w14:paraId="2E29B107">
            <w:pPr>
              <w:spacing w:line="360" w:lineRule="auto"/>
              <w:ind w:right="280"/>
              <w:jc w:val="lef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     （公章）    </w:t>
            </w:r>
          </w:p>
          <w:p w14:paraId="4E363939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               年   月   日</w:t>
            </w:r>
          </w:p>
        </w:tc>
      </w:tr>
    </w:tbl>
    <w:p w14:paraId="10F10136">
      <w:pPr>
        <w:jc w:val="left"/>
        <w:rPr>
          <w:rFonts w:ascii="宋体" w:hAnsi="宋体"/>
          <w:b/>
          <w:bCs/>
          <w:sz w:val="32"/>
          <w:szCs w:val="32"/>
        </w:rPr>
      </w:pPr>
    </w:p>
    <w:p w14:paraId="1D8F293F">
      <w:pPr>
        <w:jc w:val="left"/>
        <w:rPr>
          <w:rFonts w:ascii="宋体" w:hAnsi="宋体"/>
          <w:b/>
          <w:bCs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7388"/>
      </w:tblGrid>
      <w:tr w14:paraId="15D71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5" w:hRule="atLeast"/>
        </w:trPr>
        <w:tc>
          <w:tcPr>
            <w:tcW w:w="948" w:type="pct"/>
            <w:vAlign w:val="center"/>
          </w:tcPr>
          <w:p w14:paraId="2012BAA0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评选委员会</w:t>
            </w:r>
          </w:p>
          <w:p w14:paraId="1C1E325E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意见</w:t>
            </w:r>
          </w:p>
        </w:tc>
        <w:tc>
          <w:tcPr>
            <w:tcW w:w="4052" w:type="pct"/>
            <w:vAlign w:val="bottom"/>
          </w:tcPr>
          <w:p w14:paraId="10A00AA9">
            <w:pPr>
              <w:spacing w:line="360" w:lineRule="auto"/>
              <w:jc w:val="righ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</w:t>
            </w:r>
          </w:p>
          <w:p w14:paraId="65A970D3">
            <w:pPr>
              <w:spacing w:line="600" w:lineRule="exact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主任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32"/>
              </w:rPr>
              <w:t>（签字）</w:t>
            </w:r>
          </w:p>
          <w:p w14:paraId="2408F40A">
            <w:pPr>
              <w:spacing w:line="360" w:lineRule="auto"/>
              <w:ind w:right="280"/>
              <w:jc w:val="right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32"/>
              </w:rPr>
              <w:t>年    月    日</w:t>
            </w:r>
          </w:p>
        </w:tc>
      </w:tr>
      <w:tr w14:paraId="34171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2" w:hRule="atLeast"/>
        </w:trPr>
        <w:tc>
          <w:tcPr>
            <w:tcW w:w="948" w:type="pct"/>
            <w:vAlign w:val="center"/>
          </w:tcPr>
          <w:p w14:paraId="12FD72EE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学校</w:t>
            </w:r>
          </w:p>
          <w:p w14:paraId="675173EC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意见</w:t>
            </w:r>
          </w:p>
        </w:tc>
        <w:tc>
          <w:tcPr>
            <w:tcW w:w="4052" w:type="pct"/>
            <w:vAlign w:val="bottom"/>
          </w:tcPr>
          <w:p w14:paraId="60BA19A7">
            <w:pPr>
              <w:spacing w:line="360" w:lineRule="auto"/>
              <w:ind w:right="280"/>
              <w:jc w:val="center"/>
              <w:rPr>
                <w:rFonts w:hint="eastAsia" w:ascii="华文仿宋" w:hAnsi="华文仿宋" w:eastAsia="华文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  <w:lang w:val="en-US" w:eastAsia="zh-CN"/>
              </w:rPr>
              <w:t xml:space="preserve">   </w:t>
            </w:r>
          </w:p>
          <w:p w14:paraId="5DDEBF2C">
            <w:pPr>
              <w:spacing w:line="360" w:lineRule="auto"/>
              <w:ind w:right="280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>（公章）</w:t>
            </w:r>
          </w:p>
          <w:p w14:paraId="562B105A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32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32"/>
              </w:rPr>
              <w:t xml:space="preserve">                          年   月   日</w:t>
            </w:r>
          </w:p>
        </w:tc>
      </w:tr>
    </w:tbl>
    <w:p w14:paraId="4FBE793D"/>
    <w:sectPr>
      <w:footerReference r:id="rId3" w:type="default"/>
      <w:pgSz w:w="11906" w:h="16838"/>
      <w:pgMar w:top="1418" w:right="1474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1A7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TA3MjZkMzE2OTg3MjFjNWExNDZiYTI1MDZkN2UifQ=="/>
  </w:docVars>
  <w:rsids>
    <w:rsidRoot w:val="009963C6"/>
    <w:rsid w:val="00004834"/>
    <w:rsid w:val="00016A5D"/>
    <w:rsid w:val="000419C8"/>
    <w:rsid w:val="0009301F"/>
    <w:rsid w:val="000A0998"/>
    <w:rsid w:val="000B1787"/>
    <w:rsid w:val="000B69EE"/>
    <w:rsid w:val="000C4C97"/>
    <w:rsid w:val="000C5D95"/>
    <w:rsid w:val="000D469A"/>
    <w:rsid w:val="000E5EAE"/>
    <w:rsid w:val="000F0FF2"/>
    <w:rsid w:val="000F405F"/>
    <w:rsid w:val="0011718C"/>
    <w:rsid w:val="001307E7"/>
    <w:rsid w:val="00136C42"/>
    <w:rsid w:val="00137126"/>
    <w:rsid w:val="00142C9E"/>
    <w:rsid w:val="00147A93"/>
    <w:rsid w:val="001541D0"/>
    <w:rsid w:val="00155BE0"/>
    <w:rsid w:val="001664C3"/>
    <w:rsid w:val="001842AA"/>
    <w:rsid w:val="00184C52"/>
    <w:rsid w:val="00197801"/>
    <w:rsid w:val="001A0C6C"/>
    <w:rsid w:val="001A3D67"/>
    <w:rsid w:val="001A3EEA"/>
    <w:rsid w:val="001A4374"/>
    <w:rsid w:val="001B1690"/>
    <w:rsid w:val="001B3AD3"/>
    <w:rsid w:val="001B7A5F"/>
    <w:rsid w:val="001D137B"/>
    <w:rsid w:val="001D56D3"/>
    <w:rsid w:val="001D57FD"/>
    <w:rsid w:val="00201D9F"/>
    <w:rsid w:val="00203E09"/>
    <w:rsid w:val="002059D2"/>
    <w:rsid w:val="0023178D"/>
    <w:rsid w:val="00250390"/>
    <w:rsid w:val="00267753"/>
    <w:rsid w:val="00276FE4"/>
    <w:rsid w:val="002B5C1C"/>
    <w:rsid w:val="002C36F3"/>
    <w:rsid w:val="002C74EB"/>
    <w:rsid w:val="002D0563"/>
    <w:rsid w:val="002D56A2"/>
    <w:rsid w:val="002D618C"/>
    <w:rsid w:val="002F3B08"/>
    <w:rsid w:val="00305A26"/>
    <w:rsid w:val="00305B96"/>
    <w:rsid w:val="0031357C"/>
    <w:rsid w:val="003353E9"/>
    <w:rsid w:val="00343E5F"/>
    <w:rsid w:val="003468AD"/>
    <w:rsid w:val="003545DF"/>
    <w:rsid w:val="003549B0"/>
    <w:rsid w:val="00376A17"/>
    <w:rsid w:val="00377A28"/>
    <w:rsid w:val="00396DEC"/>
    <w:rsid w:val="00397F8D"/>
    <w:rsid w:val="003A3CE2"/>
    <w:rsid w:val="003D43B0"/>
    <w:rsid w:val="003E4CE9"/>
    <w:rsid w:val="003F5061"/>
    <w:rsid w:val="003F7089"/>
    <w:rsid w:val="00402F85"/>
    <w:rsid w:val="00404D45"/>
    <w:rsid w:val="00415FB6"/>
    <w:rsid w:val="00425187"/>
    <w:rsid w:val="00432D71"/>
    <w:rsid w:val="00441582"/>
    <w:rsid w:val="00447546"/>
    <w:rsid w:val="00455B30"/>
    <w:rsid w:val="00455C4E"/>
    <w:rsid w:val="00474741"/>
    <w:rsid w:val="004753FA"/>
    <w:rsid w:val="00481F3C"/>
    <w:rsid w:val="00485DAD"/>
    <w:rsid w:val="00494048"/>
    <w:rsid w:val="004A161C"/>
    <w:rsid w:val="004A3104"/>
    <w:rsid w:val="004A5781"/>
    <w:rsid w:val="004B0633"/>
    <w:rsid w:val="004B5E9D"/>
    <w:rsid w:val="004C4736"/>
    <w:rsid w:val="004C79D0"/>
    <w:rsid w:val="004F6A5D"/>
    <w:rsid w:val="0052017D"/>
    <w:rsid w:val="00524C83"/>
    <w:rsid w:val="005260A0"/>
    <w:rsid w:val="00552B22"/>
    <w:rsid w:val="0055535C"/>
    <w:rsid w:val="005675D5"/>
    <w:rsid w:val="00583288"/>
    <w:rsid w:val="0059053F"/>
    <w:rsid w:val="005A3FF0"/>
    <w:rsid w:val="005B67BC"/>
    <w:rsid w:val="005B6D2B"/>
    <w:rsid w:val="005E0A92"/>
    <w:rsid w:val="005F1FC1"/>
    <w:rsid w:val="00627053"/>
    <w:rsid w:val="0063184D"/>
    <w:rsid w:val="006511E8"/>
    <w:rsid w:val="006542CD"/>
    <w:rsid w:val="006548FC"/>
    <w:rsid w:val="00660003"/>
    <w:rsid w:val="0067306E"/>
    <w:rsid w:val="00674799"/>
    <w:rsid w:val="006809C6"/>
    <w:rsid w:val="00680A20"/>
    <w:rsid w:val="00681A5F"/>
    <w:rsid w:val="00681EA6"/>
    <w:rsid w:val="006867EC"/>
    <w:rsid w:val="006970FD"/>
    <w:rsid w:val="006B0D66"/>
    <w:rsid w:val="006B6DD4"/>
    <w:rsid w:val="006D4CF3"/>
    <w:rsid w:val="006D749B"/>
    <w:rsid w:val="006E3DFF"/>
    <w:rsid w:val="006F5256"/>
    <w:rsid w:val="006F78D5"/>
    <w:rsid w:val="006F7E5F"/>
    <w:rsid w:val="007164B2"/>
    <w:rsid w:val="00723B3F"/>
    <w:rsid w:val="0075145B"/>
    <w:rsid w:val="00762EA0"/>
    <w:rsid w:val="00770020"/>
    <w:rsid w:val="00770F96"/>
    <w:rsid w:val="00775CC6"/>
    <w:rsid w:val="007836F9"/>
    <w:rsid w:val="0079329B"/>
    <w:rsid w:val="007C08C6"/>
    <w:rsid w:val="007C2C99"/>
    <w:rsid w:val="007C52A1"/>
    <w:rsid w:val="007C52A3"/>
    <w:rsid w:val="007C6B53"/>
    <w:rsid w:val="007D007E"/>
    <w:rsid w:val="007E072A"/>
    <w:rsid w:val="007E3180"/>
    <w:rsid w:val="007F754D"/>
    <w:rsid w:val="00800E5A"/>
    <w:rsid w:val="00817D63"/>
    <w:rsid w:val="00823D38"/>
    <w:rsid w:val="0083323E"/>
    <w:rsid w:val="00847C22"/>
    <w:rsid w:val="00855A49"/>
    <w:rsid w:val="00866429"/>
    <w:rsid w:val="00873DC1"/>
    <w:rsid w:val="0087526F"/>
    <w:rsid w:val="00876C3D"/>
    <w:rsid w:val="00876E8A"/>
    <w:rsid w:val="00885E61"/>
    <w:rsid w:val="00891D01"/>
    <w:rsid w:val="00893705"/>
    <w:rsid w:val="008B2B18"/>
    <w:rsid w:val="008B5B5B"/>
    <w:rsid w:val="008C3C10"/>
    <w:rsid w:val="008D7BB8"/>
    <w:rsid w:val="008E340C"/>
    <w:rsid w:val="00902F34"/>
    <w:rsid w:val="009600EF"/>
    <w:rsid w:val="009656F3"/>
    <w:rsid w:val="00991388"/>
    <w:rsid w:val="00991DAB"/>
    <w:rsid w:val="0099634B"/>
    <w:rsid w:val="009963C6"/>
    <w:rsid w:val="009B01D2"/>
    <w:rsid w:val="009B545D"/>
    <w:rsid w:val="009B7C7C"/>
    <w:rsid w:val="009C669F"/>
    <w:rsid w:val="009D7F62"/>
    <w:rsid w:val="009F425D"/>
    <w:rsid w:val="00A045E0"/>
    <w:rsid w:val="00A11A71"/>
    <w:rsid w:val="00A2111F"/>
    <w:rsid w:val="00A32487"/>
    <w:rsid w:val="00A32DA2"/>
    <w:rsid w:val="00A34F14"/>
    <w:rsid w:val="00A43387"/>
    <w:rsid w:val="00A45123"/>
    <w:rsid w:val="00A4512A"/>
    <w:rsid w:val="00A75F1D"/>
    <w:rsid w:val="00A83E6E"/>
    <w:rsid w:val="00A97E5E"/>
    <w:rsid w:val="00AA56B0"/>
    <w:rsid w:val="00AC4734"/>
    <w:rsid w:val="00AC606D"/>
    <w:rsid w:val="00AD7157"/>
    <w:rsid w:val="00AF04B0"/>
    <w:rsid w:val="00AF3DBA"/>
    <w:rsid w:val="00B04ED0"/>
    <w:rsid w:val="00B168BB"/>
    <w:rsid w:val="00B40243"/>
    <w:rsid w:val="00B41E37"/>
    <w:rsid w:val="00B437F5"/>
    <w:rsid w:val="00B535F4"/>
    <w:rsid w:val="00B53FCA"/>
    <w:rsid w:val="00B67889"/>
    <w:rsid w:val="00B8329B"/>
    <w:rsid w:val="00BA38FA"/>
    <w:rsid w:val="00BA5527"/>
    <w:rsid w:val="00BC1FB3"/>
    <w:rsid w:val="00BC7CF5"/>
    <w:rsid w:val="00BE02F1"/>
    <w:rsid w:val="00BE376B"/>
    <w:rsid w:val="00BF6A0A"/>
    <w:rsid w:val="00C1649C"/>
    <w:rsid w:val="00C20405"/>
    <w:rsid w:val="00C436A1"/>
    <w:rsid w:val="00C57D3A"/>
    <w:rsid w:val="00C802FC"/>
    <w:rsid w:val="00C83C13"/>
    <w:rsid w:val="00C864B5"/>
    <w:rsid w:val="00C90E87"/>
    <w:rsid w:val="00C94C3A"/>
    <w:rsid w:val="00CA50C1"/>
    <w:rsid w:val="00CB09A4"/>
    <w:rsid w:val="00CB29F5"/>
    <w:rsid w:val="00CC447A"/>
    <w:rsid w:val="00D01D13"/>
    <w:rsid w:val="00D63429"/>
    <w:rsid w:val="00D85FD0"/>
    <w:rsid w:val="00DB0037"/>
    <w:rsid w:val="00DB0D7B"/>
    <w:rsid w:val="00DB2D1A"/>
    <w:rsid w:val="00DC1C8B"/>
    <w:rsid w:val="00DE4CCF"/>
    <w:rsid w:val="00DE6C81"/>
    <w:rsid w:val="00DE6DF8"/>
    <w:rsid w:val="00E10719"/>
    <w:rsid w:val="00E136ED"/>
    <w:rsid w:val="00E2017D"/>
    <w:rsid w:val="00E57F74"/>
    <w:rsid w:val="00E9192C"/>
    <w:rsid w:val="00E962B1"/>
    <w:rsid w:val="00E97FE2"/>
    <w:rsid w:val="00EA40AD"/>
    <w:rsid w:val="00EA5E86"/>
    <w:rsid w:val="00EA6FAC"/>
    <w:rsid w:val="00EC2ED4"/>
    <w:rsid w:val="00ED32BD"/>
    <w:rsid w:val="00EE3161"/>
    <w:rsid w:val="00EE55FD"/>
    <w:rsid w:val="00EF5EC7"/>
    <w:rsid w:val="00F12051"/>
    <w:rsid w:val="00F2068F"/>
    <w:rsid w:val="00F369E4"/>
    <w:rsid w:val="00F40099"/>
    <w:rsid w:val="00F40A57"/>
    <w:rsid w:val="00F46480"/>
    <w:rsid w:val="00F61953"/>
    <w:rsid w:val="00F97351"/>
    <w:rsid w:val="00FB18E4"/>
    <w:rsid w:val="00FB4737"/>
    <w:rsid w:val="00FC4AC2"/>
    <w:rsid w:val="00FE37F8"/>
    <w:rsid w:val="00FF6373"/>
    <w:rsid w:val="062B718A"/>
    <w:rsid w:val="0D2365D8"/>
    <w:rsid w:val="18414ADE"/>
    <w:rsid w:val="204D39B2"/>
    <w:rsid w:val="23EC1AFB"/>
    <w:rsid w:val="28891721"/>
    <w:rsid w:val="293616EF"/>
    <w:rsid w:val="2BB313EC"/>
    <w:rsid w:val="2DD22F82"/>
    <w:rsid w:val="35F44C6F"/>
    <w:rsid w:val="3EFA0403"/>
    <w:rsid w:val="40EA519B"/>
    <w:rsid w:val="43F334FA"/>
    <w:rsid w:val="44763F3A"/>
    <w:rsid w:val="44F16685"/>
    <w:rsid w:val="489A61DB"/>
    <w:rsid w:val="494B13FB"/>
    <w:rsid w:val="579C560D"/>
    <w:rsid w:val="5FA911F0"/>
    <w:rsid w:val="67AD43F4"/>
    <w:rsid w:val="6E655EBE"/>
    <w:rsid w:val="70F47BB6"/>
    <w:rsid w:val="7867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日期 Char"/>
    <w:basedOn w:val="7"/>
    <w:link w:val="2"/>
    <w:autoRedefine/>
    <w:qFormat/>
    <w:uiPriority w:val="0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8</Pages>
  <Words>723</Words>
  <Characters>798</Characters>
  <Lines>11</Lines>
  <Paragraphs>3</Paragraphs>
  <TotalTime>1</TotalTime>
  <ScaleCrop>false</ScaleCrop>
  <LinksUpToDate>false</LinksUpToDate>
  <CharactersWithSpaces>1313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2017-06-07T01:32:00Z</dcterms:created>
  <dc:creator>陈鑫源</dc:creator>
  <cp:lastModifiedBy>金妞妞</cp:lastModifiedBy>
  <dcterms:modified xsi:type="dcterms:W3CDTF">2026-05-18T08:10:56Z</dcterms:modified>
  <dc:title>附件7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484BAC18EB8C4B899E69FA2F90883F12</vt:lpwstr>
  </property>
  <property fmtid="{D5CDD505-2E9C-101B-9397-08002B2CF9AE}" pid="4" name="KSOTemplateDocerSaveRecord">
    <vt:lpwstr>eyJoZGlkIjoiZDQ4ZWI1YjUzNjZlNzczMDIwZTZkMmE0YmU4MDZkOWEiLCJ1c2VySWQiOiI1MzcwODIyNTEifQ==</vt:lpwstr>
  </property>
</Properties>
</file>