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AF93" w14:textId="77777777" w:rsidR="00256E2D" w:rsidRDefault="00000000"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14:paraId="672A5A3D" w14:textId="77777777" w:rsidR="00256E2D" w:rsidRDefault="00000000">
      <w:pPr>
        <w:jc w:val="center"/>
        <w:rPr>
          <w:rFonts w:ascii="方正公文小标宋" w:eastAsia="方正公文小标宋" w:hAnsi="方正公文小标宋" w:cs="方正公文小标宋" w:hint="eastAsia"/>
          <w:sz w:val="32"/>
          <w:szCs w:val="32"/>
          <w:highlight w:val="yellow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  <w:highlight w:val="yellow"/>
        </w:rPr>
        <w:t>“浙商大勤工助学负责老师工作群”钉钉群二维码</w:t>
      </w:r>
    </w:p>
    <w:p w14:paraId="5ED4CD12" w14:textId="1D857017" w:rsidR="00256E2D" w:rsidRDefault="004A387B">
      <w:pPr>
        <w:jc w:val="center"/>
        <w:rPr>
          <w:rFonts w:ascii="方正公文小标宋" w:eastAsia="方正公文小标宋" w:hAnsi="方正公文小标宋" w:cs="方正公文小标宋" w:hint="eastAsia"/>
          <w:sz w:val="32"/>
          <w:szCs w:val="32"/>
        </w:rPr>
      </w:pPr>
      <w:r>
        <w:rPr>
          <w:noProof/>
        </w:rPr>
        <w:drawing>
          <wp:inline distT="0" distB="0" distL="0" distR="0" wp14:anchorId="2329F501" wp14:editId="36121047">
            <wp:extent cx="5274310" cy="5085715"/>
            <wp:effectExtent l="0" t="0" r="2540" b="635"/>
            <wp:docPr id="10664253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253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3MmU3NTRjMjI3OTk3MDliYTVhNDM3Zjk3MzYwZTMifQ=="/>
  </w:docVars>
  <w:rsids>
    <w:rsidRoot w:val="53187A9D"/>
    <w:rsid w:val="00256E2D"/>
    <w:rsid w:val="00280402"/>
    <w:rsid w:val="004A387B"/>
    <w:rsid w:val="53187A9D"/>
    <w:rsid w:val="75414797"/>
    <w:rsid w:val="794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1D38D"/>
  <w15:docId w15:val="{432E3932-79C7-4080-83FF-4445E2FE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小二菇凉</dc:creator>
  <cp:lastModifiedBy>帅 金</cp:lastModifiedBy>
  <cp:revision>2</cp:revision>
  <dcterms:created xsi:type="dcterms:W3CDTF">2022-09-07T07:58:00Z</dcterms:created>
  <dcterms:modified xsi:type="dcterms:W3CDTF">2024-09-18T06:44:00Z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4557781B1E9A4B889E801077D9FDD090</vt:lpwstr>
  </property>
</Properties>
</file>