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820" w:rsidRPr="00CB0A07" w:rsidRDefault="00486820" w:rsidP="00486820">
      <w:pPr>
        <w:spacing w:afterLines="50" w:after="156"/>
        <w:jc w:val="center"/>
        <w:rPr>
          <w:rFonts w:ascii="方正小标宋简体" w:eastAsia="方正小标宋简体" w:hAnsi="宋体"/>
          <w:kern w:val="0"/>
          <w:sz w:val="32"/>
          <w:szCs w:val="32"/>
        </w:rPr>
      </w:pPr>
      <w:r w:rsidRPr="00CB0A07">
        <w:rPr>
          <w:rFonts w:ascii="方正小标宋简体" w:eastAsia="方正小标宋简体" w:hAnsi="宋体" w:hint="eastAsia"/>
          <w:kern w:val="0"/>
          <w:sz w:val="32"/>
          <w:szCs w:val="32"/>
        </w:rPr>
        <w:t>在杭高校大学生基本医疗保险政策问答</w:t>
      </w:r>
    </w:p>
    <w:p w:rsidR="00486820" w:rsidRPr="00CB0A07" w:rsidRDefault="00486820" w:rsidP="00486820">
      <w:pPr>
        <w:jc w:val="center"/>
        <w:rPr>
          <w:rFonts w:ascii="方正楷体简体" w:eastAsia="方正楷体简体" w:hAnsi="宋体"/>
          <w:szCs w:val="21"/>
        </w:rPr>
      </w:pPr>
      <w:r w:rsidRPr="00CB0A07">
        <w:rPr>
          <w:rFonts w:ascii="方正楷体简体" w:eastAsia="方正楷体简体" w:hAnsi="宋体" w:hint="eastAsia"/>
          <w:szCs w:val="21"/>
        </w:rPr>
        <w:t>来源：杭州市人力资源和社会保障网</w:t>
      </w:r>
      <w:r>
        <w:rPr>
          <w:rFonts w:ascii="方正楷体简体" w:eastAsia="方正楷体简体" w:hAnsi="宋体"/>
          <w:szCs w:val="21"/>
        </w:rPr>
        <w:t xml:space="preserve">  </w:t>
      </w:r>
    </w:p>
    <w:p w:rsidR="00486820" w:rsidRPr="00CB0A07" w:rsidRDefault="00486820" w:rsidP="00486820">
      <w:pPr>
        <w:pStyle w:val="a7"/>
        <w:spacing w:before="156" w:after="156"/>
      </w:pPr>
      <w:r w:rsidRPr="00CB0A07">
        <w:t>1</w:t>
      </w:r>
      <w:r w:rsidRPr="00CB0A07">
        <w:rPr>
          <w:rFonts w:hint="eastAsia"/>
        </w:rPr>
        <w:t>．大学生参加的城乡居民基本医疗保险有什么特点？</w:t>
      </w:r>
    </w:p>
    <w:p w:rsidR="00486820" w:rsidRPr="00CB0A07" w:rsidRDefault="00486820" w:rsidP="00486820">
      <w:pPr>
        <w:spacing w:line="370" w:lineRule="exact"/>
        <w:ind w:firstLineChars="200" w:firstLine="420"/>
      </w:pPr>
      <w:r w:rsidRPr="00CB0A07">
        <w:rPr>
          <w:rFonts w:hint="eastAsia"/>
        </w:rPr>
        <w:t>大学生参加的城乡居民基本医疗保险（以下简称大学生</w:t>
      </w:r>
      <w:proofErr w:type="gramStart"/>
      <w:r w:rsidRPr="00CB0A07">
        <w:rPr>
          <w:rFonts w:hint="eastAsia"/>
        </w:rPr>
        <w:t>医</w:t>
      </w:r>
      <w:proofErr w:type="gramEnd"/>
      <w:r w:rsidRPr="00CB0A07">
        <w:rPr>
          <w:rFonts w:hint="eastAsia"/>
        </w:rPr>
        <w:t>保）是政府主办的非营利性的社会医疗保险。大学生所缴纳的</w:t>
      </w:r>
      <w:proofErr w:type="gramStart"/>
      <w:r w:rsidRPr="00CB0A07">
        <w:rPr>
          <w:rFonts w:hint="eastAsia"/>
        </w:rPr>
        <w:t>医</w:t>
      </w:r>
      <w:proofErr w:type="gramEnd"/>
      <w:r w:rsidRPr="00CB0A07">
        <w:rPr>
          <w:rFonts w:hint="eastAsia"/>
        </w:rPr>
        <w:t>保费全部纳入财政专户管理，专款专用，经办机构</w:t>
      </w:r>
      <w:proofErr w:type="gramStart"/>
      <w:r w:rsidRPr="00CB0A07">
        <w:rPr>
          <w:rFonts w:hint="eastAsia"/>
        </w:rPr>
        <w:t>不</w:t>
      </w:r>
      <w:proofErr w:type="gramEnd"/>
      <w:r w:rsidRPr="00CB0A07">
        <w:rPr>
          <w:rFonts w:hint="eastAsia"/>
        </w:rPr>
        <w:t>从中提取任何费用。</w:t>
      </w:r>
    </w:p>
    <w:p w:rsidR="00486820" w:rsidRPr="00CB0A07" w:rsidRDefault="00486820" w:rsidP="00486820">
      <w:pPr>
        <w:spacing w:line="370" w:lineRule="exact"/>
        <w:ind w:firstLineChars="200" w:firstLine="420"/>
      </w:pPr>
      <w:r w:rsidRPr="00CB0A07">
        <w:rPr>
          <w:rFonts w:hint="eastAsia"/>
        </w:rPr>
        <w:t>大学生</w:t>
      </w:r>
      <w:proofErr w:type="gramStart"/>
      <w:r w:rsidRPr="00CB0A07">
        <w:rPr>
          <w:rFonts w:hint="eastAsia"/>
        </w:rPr>
        <w:t>医</w:t>
      </w:r>
      <w:proofErr w:type="gramEnd"/>
      <w:r w:rsidRPr="00CB0A07">
        <w:rPr>
          <w:rFonts w:hint="eastAsia"/>
        </w:rPr>
        <w:t>保财政补贴力度大。大学生</w:t>
      </w:r>
      <w:proofErr w:type="gramStart"/>
      <w:r w:rsidRPr="00CB0A07">
        <w:rPr>
          <w:rFonts w:hint="eastAsia"/>
        </w:rPr>
        <w:t>医</w:t>
      </w:r>
      <w:proofErr w:type="gramEnd"/>
      <w:r w:rsidRPr="00CB0A07">
        <w:rPr>
          <w:rFonts w:hint="eastAsia"/>
        </w:rPr>
        <w:t>保政策体现了政府责任。在杭高校就读的大学生，不论是否为本市户籍，均可参加大学生</w:t>
      </w:r>
      <w:proofErr w:type="gramStart"/>
      <w:r w:rsidRPr="00CB0A07">
        <w:rPr>
          <w:rFonts w:hint="eastAsia"/>
        </w:rPr>
        <w:t>医</w:t>
      </w:r>
      <w:proofErr w:type="gramEnd"/>
      <w:r w:rsidRPr="00CB0A07">
        <w:rPr>
          <w:rFonts w:hint="eastAsia"/>
        </w:rPr>
        <w:t>保，均可享受同样的政府补助。</w:t>
      </w:r>
    </w:p>
    <w:p w:rsidR="00486820" w:rsidRPr="00CB0A07" w:rsidRDefault="00486820" w:rsidP="00486820">
      <w:pPr>
        <w:spacing w:line="370" w:lineRule="exact"/>
        <w:ind w:firstLineChars="200" w:firstLine="420"/>
      </w:pPr>
      <w:r w:rsidRPr="00CB0A07">
        <w:rPr>
          <w:rFonts w:hint="eastAsia"/>
        </w:rPr>
        <w:t>大学生参保没有</w:t>
      </w:r>
      <w:r w:rsidRPr="00CB0A07">
        <w:rPr>
          <w:rFonts w:ascii="宋体" w:hint="eastAsia"/>
        </w:rPr>
        <w:t>“</w:t>
      </w:r>
      <w:r w:rsidRPr="00CB0A07">
        <w:rPr>
          <w:rFonts w:hint="eastAsia"/>
        </w:rPr>
        <w:t>门</w:t>
      </w:r>
      <w:r w:rsidRPr="00CB0A07">
        <w:rPr>
          <w:rFonts w:ascii="宋体" w:hAnsi="宋体" w:hint="eastAsia"/>
        </w:rPr>
        <w:t>槛</w:t>
      </w:r>
      <w:r w:rsidRPr="00CB0A07">
        <w:rPr>
          <w:rFonts w:ascii="宋体" w:hint="eastAsia"/>
        </w:rPr>
        <w:t>”</w:t>
      </w:r>
      <w:r w:rsidRPr="00CB0A07">
        <w:rPr>
          <w:rFonts w:hint="eastAsia"/>
        </w:rPr>
        <w:t>。大学生参保不需要事先体检，符合参保条件的各类学生均可参加大学生</w:t>
      </w:r>
      <w:proofErr w:type="gramStart"/>
      <w:r w:rsidRPr="00CB0A07">
        <w:rPr>
          <w:rFonts w:hint="eastAsia"/>
        </w:rPr>
        <w:t>医</w:t>
      </w:r>
      <w:proofErr w:type="gramEnd"/>
      <w:r w:rsidRPr="00CB0A07">
        <w:rPr>
          <w:rFonts w:hint="eastAsia"/>
        </w:rPr>
        <w:t>保，因病休学但仍保留学籍的大学生也可继续参加大学生</w:t>
      </w:r>
      <w:proofErr w:type="gramStart"/>
      <w:r w:rsidRPr="00CB0A07">
        <w:rPr>
          <w:rFonts w:hint="eastAsia"/>
        </w:rPr>
        <w:t>医</w:t>
      </w:r>
      <w:proofErr w:type="gramEnd"/>
      <w:r w:rsidRPr="00CB0A07">
        <w:rPr>
          <w:rFonts w:hint="eastAsia"/>
        </w:rPr>
        <w:t>保。</w:t>
      </w:r>
    </w:p>
    <w:p w:rsidR="00486820" w:rsidRPr="00CB0A07" w:rsidRDefault="00486820" w:rsidP="00486820">
      <w:pPr>
        <w:spacing w:line="370" w:lineRule="exact"/>
        <w:ind w:firstLineChars="200" w:firstLine="420"/>
      </w:pPr>
      <w:r w:rsidRPr="00CB0A07">
        <w:rPr>
          <w:rFonts w:hint="eastAsia"/>
        </w:rPr>
        <w:t>大学生</w:t>
      </w:r>
      <w:proofErr w:type="gramStart"/>
      <w:r w:rsidRPr="00CB0A07">
        <w:rPr>
          <w:rFonts w:hint="eastAsia"/>
        </w:rPr>
        <w:t>医</w:t>
      </w:r>
      <w:proofErr w:type="gramEnd"/>
      <w:r w:rsidRPr="00CB0A07">
        <w:rPr>
          <w:rFonts w:hint="eastAsia"/>
        </w:rPr>
        <w:t>保不设封顶线。大学生</w:t>
      </w:r>
      <w:proofErr w:type="gramStart"/>
      <w:r w:rsidRPr="00CB0A07">
        <w:rPr>
          <w:rFonts w:hint="eastAsia"/>
        </w:rPr>
        <w:t>医</w:t>
      </w:r>
      <w:proofErr w:type="gramEnd"/>
      <w:r w:rsidRPr="00CB0A07">
        <w:rPr>
          <w:rFonts w:hint="eastAsia"/>
        </w:rPr>
        <w:t>保统筹基金支付不设最高支付限额，可以较好地缓解那些长期患病和患重大疾病大学生的经济负担。</w:t>
      </w:r>
    </w:p>
    <w:p w:rsidR="00486820" w:rsidRPr="00CB0A07" w:rsidRDefault="00486820" w:rsidP="00486820">
      <w:pPr>
        <w:spacing w:line="370" w:lineRule="exact"/>
        <w:ind w:firstLineChars="200" w:firstLine="420"/>
      </w:pPr>
      <w:r w:rsidRPr="00CB0A07">
        <w:rPr>
          <w:rFonts w:hint="eastAsia"/>
        </w:rPr>
        <w:t>大学生就医结算十分便捷。每年入学的新生，在规定时间内参保后，从当年</w:t>
      </w:r>
      <w:r w:rsidRPr="00CB0A07">
        <w:t>9</w:t>
      </w:r>
      <w:r w:rsidRPr="00CB0A07">
        <w:rPr>
          <w:rFonts w:hint="eastAsia"/>
        </w:rPr>
        <w:t>月</w:t>
      </w:r>
      <w:r w:rsidRPr="00CB0A07">
        <w:t>1</w:t>
      </w:r>
      <w:r w:rsidRPr="00CB0A07">
        <w:rPr>
          <w:rFonts w:hint="eastAsia"/>
        </w:rPr>
        <w:t>日起就开始享受待遇，没有免赔期的限制，即参保即享受。</w:t>
      </w:r>
    </w:p>
    <w:p w:rsidR="00486820" w:rsidRPr="00CB0A07" w:rsidRDefault="00486820" w:rsidP="00486820">
      <w:pPr>
        <w:pStyle w:val="a7"/>
        <w:spacing w:before="156" w:after="156"/>
      </w:pPr>
      <w:r w:rsidRPr="00CB0A07">
        <w:t>2</w:t>
      </w:r>
      <w:r w:rsidRPr="00CB0A07">
        <w:rPr>
          <w:rFonts w:hint="eastAsia"/>
        </w:rPr>
        <w:t>．符合大学生</w:t>
      </w:r>
      <w:proofErr w:type="gramStart"/>
      <w:r w:rsidRPr="00CB0A07">
        <w:rPr>
          <w:rFonts w:hint="eastAsia"/>
        </w:rPr>
        <w:t>医</w:t>
      </w:r>
      <w:proofErr w:type="gramEnd"/>
      <w:r w:rsidRPr="00CB0A07">
        <w:rPr>
          <w:rFonts w:hint="eastAsia"/>
        </w:rPr>
        <w:t>保参保条件的大学生包括哪些？</w:t>
      </w:r>
    </w:p>
    <w:p w:rsidR="00486820" w:rsidRPr="00CB0A07" w:rsidRDefault="00486820" w:rsidP="00486820">
      <w:pPr>
        <w:spacing w:line="370" w:lineRule="exact"/>
        <w:ind w:firstLineChars="200" w:firstLine="420"/>
      </w:pPr>
      <w:r w:rsidRPr="00CB0A07">
        <w:rPr>
          <w:rFonts w:hint="eastAsia"/>
        </w:rPr>
        <w:t>符合大学生</w:t>
      </w:r>
      <w:proofErr w:type="gramStart"/>
      <w:r w:rsidRPr="00CB0A07">
        <w:rPr>
          <w:rFonts w:hint="eastAsia"/>
        </w:rPr>
        <w:t>医</w:t>
      </w:r>
      <w:proofErr w:type="gramEnd"/>
      <w:r w:rsidRPr="00CB0A07">
        <w:rPr>
          <w:rFonts w:hint="eastAsia"/>
        </w:rPr>
        <w:t>保参保条件的大学生，包括杭州市行政区域内各类全日制普通高等学校（包括民办高校）、科研院所（以下统称高校）中接受普通高等学历教育的全日制本专科学生、全日制研究生（以下统称大学生）。在杭就读的外籍留学生不纳入参保范围。</w:t>
      </w:r>
      <w:r w:rsidRPr="00CB0A07">
        <w:t xml:space="preserve"> </w:t>
      </w:r>
    </w:p>
    <w:p w:rsidR="00486820" w:rsidRPr="00CB0A07" w:rsidRDefault="00486820" w:rsidP="00486820">
      <w:pPr>
        <w:pStyle w:val="a7"/>
        <w:spacing w:before="156" w:after="156"/>
      </w:pPr>
      <w:r w:rsidRPr="00CB0A07">
        <w:t>3</w:t>
      </w:r>
      <w:r w:rsidRPr="00CB0A07">
        <w:rPr>
          <w:rFonts w:hint="eastAsia"/>
        </w:rPr>
        <w:t>．大学生如何办理参（续）保手续？</w:t>
      </w:r>
    </w:p>
    <w:p w:rsidR="00486820" w:rsidRPr="00CB0A07" w:rsidRDefault="00486820" w:rsidP="00486820">
      <w:pPr>
        <w:spacing w:line="370" w:lineRule="exact"/>
        <w:ind w:firstLineChars="200" w:firstLine="420"/>
      </w:pPr>
      <w:r w:rsidRPr="00CB0A07">
        <w:rPr>
          <w:rFonts w:hint="eastAsia"/>
        </w:rPr>
        <w:t>大学生应在每年的</w:t>
      </w:r>
      <w:r w:rsidRPr="00CB0A07">
        <w:t>6</w:t>
      </w:r>
      <w:r w:rsidRPr="00CB0A07">
        <w:rPr>
          <w:rFonts w:hint="eastAsia"/>
        </w:rPr>
        <w:t>月至</w:t>
      </w:r>
      <w:r w:rsidRPr="00CB0A07">
        <w:t>10</w:t>
      </w:r>
      <w:r w:rsidRPr="00CB0A07">
        <w:rPr>
          <w:rFonts w:hint="eastAsia"/>
        </w:rPr>
        <w:t>月，由所在高校负责统一代办下一结算年度的参（续）保手续。</w:t>
      </w:r>
      <w:proofErr w:type="gramStart"/>
      <w:r w:rsidRPr="00CB0A07">
        <w:rPr>
          <w:rFonts w:hint="eastAsia"/>
        </w:rPr>
        <w:t>新符合</w:t>
      </w:r>
      <w:proofErr w:type="gramEnd"/>
      <w:r w:rsidRPr="00CB0A07">
        <w:rPr>
          <w:rFonts w:hint="eastAsia"/>
        </w:rPr>
        <w:t>参保条件的大学生，应在纳入参保范围的</w:t>
      </w:r>
      <w:r w:rsidRPr="00CB0A07">
        <w:t>3</w:t>
      </w:r>
      <w:r w:rsidRPr="00CB0A07">
        <w:rPr>
          <w:rFonts w:hint="eastAsia"/>
        </w:rPr>
        <w:t>个月内，按规定办理参保手续。大学生转学或退学的，所在高校应及时为其办理注销登记手续。</w:t>
      </w:r>
      <w:r w:rsidRPr="00CB0A07">
        <w:t xml:space="preserve"> </w:t>
      </w:r>
      <w:bookmarkStart w:id="0" w:name="_GoBack"/>
      <w:bookmarkEnd w:id="0"/>
    </w:p>
    <w:p w:rsidR="00486820" w:rsidRPr="00CB0A07" w:rsidRDefault="00486820" w:rsidP="00486820">
      <w:pPr>
        <w:pStyle w:val="a7"/>
        <w:spacing w:before="156" w:after="156"/>
      </w:pPr>
      <w:r w:rsidRPr="00CB0A07">
        <w:t>4</w:t>
      </w:r>
      <w:r w:rsidRPr="00CB0A07">
        <w:rPr>
          <w:rFonts w:hint="eastAsia"/>
        </w:rPr>
        <w:t>．参保期间个人基本信息发生变化如何办理？</w:t>
      </w:r>
    </w:p>
    <w:p w:rsidR="00486820" w:rsidRPr="00CB0A07" w:rsidRDefault="00486820" w:rsidP="00486820">
      <w:pPr>
        <w:spacing w:line="370" w:lineRule="exact"/>
        <w:ind w:firstLineChars="200" w:firstLine="420"/>
      </w:pPr>
      <w:r w:rsidRPr="00CB0A07">
        <w:rPr>
          <w:rFonts w:hint="eastAsia"/>
        </w:rPr>
        <w:t>参保期间，大学生的姓名、身份证号码等基本信息发生变更的，应及时持变更后的身份证原件和复印件至市或区社保经办机构办理变更手续。</w:t>
      </w:r>
      <w:r w:rsidRPr="00CB0A07">
        <w:t xml:space="preserve"> </w:t>
      </w:r>
    </w:p>
    <w:p w:rsidR="00486820" w:rsidRPr="00CB0A07" w:rsidRDefault="00486820" w:rsidP="00486820">
      <w:pPr>
        <w:pStyle w:val="a7"/>
        <w:spacing w:before="156" w:after="156"/>
      </w:pPr>
      <w:r w:rsidRPr="00CB0A07">
        <w:t>5</w:t>
      </w:r>
      <w:r w:rsidRPr="00CB0A07">
        <w:rPr>
          <w:rFonts w:hint="eastAsia"/>
        </w:rPr>
        <w:t>．缴费标准有何规定？</w:t>
      </w:r>
    </w:p>
    <w:p w:rsidR="00486820" w:rsidRPr="00CB0A07" w:rsidRDefault="00486820" w:rsidP="00486820">
      <w:pPr>
        <w:spacing w:line="370" w:lineRule="exact"/>
        <w:ind w:firstLineChars="200" w:firstLine="420"/>
      </w:pPr>
      <w:r w:rsidRPr="00CB0A07">
        <w:rPr>
          <w:rFonts w:hint="eastAsia"/>
        </w:rPr>
        <w:t>大学生</w:t>
      </w:r>
      <w:proofErr w:type="gramStart"/>
      <w:r w:rsidRPr="00CB0A07">
        <w:rPr>
          <w:rFonts w:hint="eastAsia"/>
        </w:rPr>
        <w:t>医</w:t>
      </w:r>
      <w:proofErr w:type="gramEnd"/>
      <w:r w:rsidRPr="00CB0A07">
        <w:rPr>
          <w:rFonts w:hint="eastAsia"/>
        </w:rPr>
        <w:t>保费由参保人员按年度缴纳，缴费标准为每人每年</w:t>
      </w:r>
      <w:r w:rsidRPr="00CB0A07">
        <w:t>240</w:t>
      </w:r>
      <w:r w:rsidRPr="00CB0A07">
        <w:rPr>
          <w:rFonts w:hint="eastAsia"/>
        </w:rPr>
        <w:t>元，其中个人缴纳</w:t>
      </w:r>
      <w:r w:rsidRPr="00CB0A07">
        <w:t>60</w:t>
      </w:r>
      <w:r w:rsidRPr="00CB0A07">
        <w:rPr>
          <w:rFonts w:hint="eastAsia"/>
        </w:rPr>
        <w:t>元，财政补贴</w:t>
      </w:r>
      <w:r w:rsidRPr="00CB0A07">
        <w:t>180</w:t>
      </w:r>
      <w:r w:rsidRPr="00CB0A07">
        <w:rPr>
          <w:rFonts w:hint="eastAsia"/>
        </w:rPr>
        <w:t>元。同一结算年度内缴费标准不变。</w:t>
      </w:r>
    </w:p>
    <w:p w:rsidR="00486820" w:rsidRPr="00CB0A07" w:rsidRDefault="00486820" w:rsidP="00486820">
      <w:pPr>
        <w:pStyle w:val="a7"/>
        <w:spacing w:before="156" w:after="156"/>
      </w:pPr>
      <w:r w:rsidRPr="00CB0A07">
        <w:t>6</w:t>
      </w:r>
      <w:r w:rsidRPr="00CB0A07">
        <w:rPr>
          <w:rFonts w:hint="eastAsia"/>
        </w:rPr>
        <w:t>．哪些大学生可免缴医疗保险费？</w:t>
      </w:r>
    </w:p>
    <w:p w:rsidR="00486820" w:rsidRPr="00CB0A07" w:rsidRDefault="00486820" w:rsidP="00486820">
      <w:pPr>
        <w:spacing w:line="370" w:lineRule="exact"/>
        <w:ind w:firstLineChars="200" w:firstLine="420"/>
      </w:pPr>
      <w:r w:rsidRPr="00CB0A07">
        <w:rPr>
          <w:rFonts w:hint="eastAsia"/>
        </w:rPr>
        <w:t>持有效期内《杭州市残疾人基本生活保障证》（以下简称《残保证》）或二级及以上《中</w:t>
      </w:r>
      <w:r w:rsidRPr="00CB0A07">
        <w:rPr>
          <w:rFonts w:hint="eastAsia"/>
        </w:rPr>
        <w:lastRenderedPageBreak/>
        <w:t>华人民共和国残疾人证》（以下简称《残疾证》）、县级及以上民政部门出具的家庭困难证明的大学生，其个人应缴纳的大学生</w:t>
      </w:r>
      <w:proofErr w:type="gramStart"/>
      <w:r w:rsidRPr="00CB0A07">
        <w:rPr>
          <w:rFonts w:hint="eastAsia"/>
        </w:rPr>
        <w:t>医</w:t>
      </w:r>
      <w:proofErr w:type="gramEnd"/>
      <w:r w:rsidRPr="00CB0A07">
        <w:rPr>
          <w:rFonts w:hint="eastAsia"/>
        </w:rPr>
        <w:t>保费由财政全额补贴。</w:t>
      </w:r>
      <w:r w:rsidRPr="00CB0A07">
        <w:t xml:space="preserve"> </w:t>
      </w:r>
    </w:p>
    <w:p w:rsidR="00486820" w:rsidRPr="00CB0A07" w:rsidRDefault="00486820" w:rsidP="00486820">
      <w:pPr>
        <w:pStyle w:val="a7"/>
        <w:spacing w:before="156" w:after="156"/>
      </w:pPr>
      <w:r w:rsidRPr="00CB0A07">
        <w:t>7</w:t>
      </w:r>
      <w:r w:rsidRPr="00CB0A07">
        <w:rPr>
          <w:rFonts w:hint="eastAsia"/>
        </w:rPr>
        <w:t>．参加大学生</w:t>
      </w:r>
      <w:proofErr w:type="gramStart"/>
      <w:r w:rsidRPr="00CB0A07">
        <w:rPr>
          <w:rFonts w:hint="eastAsia"/>
        </w:rPr>
        <w:t>医保可</w:t>
      </w:r>
      <w:proofErr w:type="gramEnd"/>
      <w:r w:rsidRPr="00CB0A07">
        <w:rPr>
          <w:rFonts w:hint="eastAsia"/>
        </w:rPr>
        <w:t>享受哪些待遇？</w:t>
      </w:r>
    </w:p>
    <w:p w:rsidR="00486820" w:rsidRPr="00202A5C" w:rsidRDefault="00486820" w:rsidP="00486820">
      <w:pPr>
        <w:spacing w:line="370" w:lineRule="exact"/>
        <w:ind w:firstLineChars="200" w:firstLine="420"/>
        <w:rPr>
          <w:color w:val="FF0000"/>
        </w:rPr>
      </w:pPr>
      <w:r w:rsidRPr="00CB0A07">
        <w:rPr>
          <w:rFonts w:hint="eastAsia"/>
        </w:rPr>
        <w:t>参保大学生可享受普通门诊、住院和规定病种门诊医疗保险待遇。</w:t>
      </w:r>
      <w:r w:rsidRPr="00202A5C">
        <w:rPr>
          <w:color w:val="FF0000"/>
        </w:rPr>
        <w:t xml:space="preserve"> </w:t>
      </w:r>
    </w:p>
    <w:p w:rsidR="00486820" w:rsidRDefault="00486820" w:rsidP="00486820">
      <w:pPr>
        <w:pStyle w:val="a7"/>
        <w:spacing w:before="156" w:after="156"/>
      </w:pPr>
      <w:r w:rsidRPr="00CB0A07">
        <w:t>8</w:t>
      </w:r>
      <w:r w:rsidRPr="00CB0A07">
        <w:rPr>
          <w:rFonts w:hint="eastAsia"/>
        </w:rPr>
        <w:t>．大学生的</w:t>
      </w:r>
      <w:proofErr w:type="gramStart"/>
      <w:r w:rsidRPr="00CB0A07">
        <w:rPr>
          <w:rFonts w:hint="eastAsia"/>
        </w:rPr>
        <w:t>医</w:t>
      </w:r>
      <w:proofErr w:type="gramEnd"/>
      <w:r w:rsidRPr="00CB0A07">
        <w:rPr>
          <w:rFonts w:hint="eastAsia"/>
        </w:rPr>
        <w:t>保待遇结算期有何规定？</w:t>
      </w:r>
    </w:p>
    <w:p w:rsidR="00486820" w:rsidRPr="00CB0A07" w:rsidRDefault="00486820" w:rsidP="00486820">
      <w:pPr>
        <w:pStyle w:val="a7"/>
        <w:spacing w:before="156" w:after="156"/>
        <w:ind w:firstLineChars="150" w:firstLine="315"/>
      </w:pPr>
      <w:r w:rsidRPr="004E6D2C">
        <w:rPr>
          <w:rFonts w:ascii="Times New Roman" w:eastAsia="宋体" w:hint="eastAsia"/>
          <w:sz w:val="21"/>
        </w:rPr>
        <w:t>每年</w:t>
      </w:r>
      <w:r w:rsidRPr="004E6D2C">
        <w:rPr>
          <w:rFonts w:ascii="Times New Roman" w:eastAsia="宋体"/>
          <w:sz w:val="21"/>
        </w:rPr>
        <w:t>9</w:t>
      </w:r>
      <w:r w:rsidRPr="004E6D2C">
        <w:rPr>
          <w:rFonts w:ascii="Times New Roman" w:eastAsia="宋体" w:hint="eastAsia"/>
          <w:sz w:val="21"/>
        </w:rPr>
        <w:t>月</w:t>
      </w:r>
      <w:r w:rsidRPr="004E6D2C">
        <w:rPr>
          <w:rFonts w:ascii="Times New Roman" w:eastAsia="宋体"/>
          <w:sz w:val="21"/>
        </w:rPr>
        <w:t>1</w:t>
      </w:r>
      <w:r w:rsidRPr="004E6D2C">
        <w:rPr>
          <w:rFonts w:ascii="Times New Roman" w:eastAsia="宋体" w:hint="eastAsia"/>
          <w:sz w:val="21"/>
        </w:rPr>
        <w:t>日至次年</w:t>
      </w:r>
      <w:r w:rsidRPr="004E6D2C">
        <w:rPr>
          <w:rFonts w:ascii="Times New Roman" w:eastAsia="宋体"/>
          <w:sz w:val="21"/>
        </w:rPr>
        <w:t>8</w:t>
      </w:r>
      <w:r w:rsidRPr="004E6D2C">
        <w:rPr>
          <w:rFonts w:ascii="Times New Roman" w:eastAsia="宋体" w:hint="eastAsia"/>
          <w:sz w:val="21"/>
        </w:rPr>
        <w:t>月</w:t>
      </w:r>
      <w:r w:rsidRPr="004E6D2C">
        <w:rPr>
          <w:rFonts w:ascii="Times New Roman" w:eastAsia="宋体"/>
          <w:sz w:val="21"/>
        </w:rPr>
        <w:t>31</w:t>
      </w:r>
      <w:r w:rsidRPr="004E6D2C">
        <w:rPr>
          <w:rFonts w:ascii="Times New Roman" w:eastAsia="宋体" w:hint="eastAsia"/>
          <w:sz w:val="21"/>
        </w:rPr>
        <w:t>日为参保大学生的</w:t>
      </w:r>
      <w:proofErr w:type="gramStart"/>
      <w:r w:rsidRPr="004E6D2C">
        <w:rPr>
          <w:rFonts w:ascii="Times New Roman" w:eastAsia="宋体" w:hint="eastAsia"/>
          <w:sz w:val="21"/>
        </w:rPr>
        <w:t>医</w:t>
      </w:r>
      <w:proofErr w:type="gramEnd"/>
      <w:r w:rsidRPr="004E6D2C">
        <w:rPr>
          <w:rFonts w:ascii="Times New Roman" w:eastAsia="宋体" w:hint="eastAsia"/>
          <w:sz w:val="21"/>
        </w:rPr>
        <w:t>保待遇结算年度</w:t>
      </w:r>
      <w:r w:rsidRPr="00CB0A07">
        <w:rPr>
          <w:rFonts w:hint="eastAsia"/>
        </w:rPr>
        <w:t>。</w:t>
      </w:r>
    </w:p>
    <w:p w:rsidR="00486820" w:rsidRPr="00CB0A07" w:rsidRDefault="00486820" w:rsidP="00486820">
      <w:pPr>
        <w:spacing w:line="390" w:lineRule="exact"/>
        <w:ind w:firstLineChars="200" w:firstLine="420"/>
      </w:pPr>
      <w:r w:rsidRPr="00CB0A07">
        <w:rPr>
          <w:rFonts w:hint="eastAsia"/>
        </w:rPr>
        <w:t>大学生在规定时间内办理参（续）保缴费手续的，可在缴费所属结算年度内享受</w:t>
      </w:r>
      <w:proofErr w:type="gramStart"/>
      <w:r w:rsidRPr="00CB0A07">
        <w:rPr>
          <w:rFonts w:hint="eastAsia"/>
        </w:rPr>
        <w:t>医</w:t>
      </w:r>
      <w:proofErr w:type="gramEnd"/>
      <w:r w:rsidRPr="00CB0A07">
        <w:rPr>
          <w:rFonts w:hint="eastAsia"/>
        </w:rPr>
        <w:t>保待遇。未在规定时间内办理参（续）保缴费手续的，视为中断参保。</w:t>
      </w:r>
      <w:proofErr w:type="gramStart"/>
      <w:r w:rsidRPr="00CB0A07">
        <w:rPr>
          <w:rFonts w:hint="eastAsia"/>
        </w:rPr>
        <w:t>属学校</w:t>
      </w:r>
      <w:proofErr w:type="gramEnd"/>
      <w:r w:rsidRPr="00CB0A07">
        <w:rPr>
          <w:rFonts w:hint="eastAsia"/>
        </w:rPr>
        <w:t>原因的，自补办参（续）保缴费手续后的次月起享受该结算年度内剩余月份的</w:t>
      </w:r>
      <w:proofErr w:type="gramStart"/>
      <w:r w:rsidRPr="00CB0A07">
        <w:rPr>
          <w:rFonts w:hint="eastAsia"/>
        </w:rPr>
        <w:t>医</w:t>
      </w:r>
      <w:proofErr w:type="gramEnd"/>
      <w:r w:rsidRPr="00CB0A07">
        <w:rPr>
          <w:rFonts w:hint="eastAsia"/>
        </w:rPr>
        <w:t>保待遇；属个人原因的，经本人申请，可补办当年度参（续）保缴费手续，并在缴费后满</w:t>
      </w:r>
      <w:r w:rsidRPr="00CB0A07">
        <w:t>6</w:t>
      </w:r>
      <w:r w:rsidRPr="00CB0A07">
        <w:rPr>
          <w:rFonts w:hint="eastAsia"/>
        </w:rPr>
        <w:t>个月方可享受当年度剩余月份的大学生</w:t>
      </w:r>
      <w:proofErr w:type="gramStart"/>
      <w:r w:rsidRPr="00CB0A07">
        <w:rPr>
          <w:rFonts w:hint="eastAsia"/>
        </w:rPr>
        <w:t>医</w:t>
      </w:r>
      <w:proofErr w:type="gramEnd"/>
      <w:r w:rsidRPr="00CB0A07">
        <w:rPr>
          <w:rFonts w:hint="eastAsia"/>
        </w:rPr>
        <w:t>保待遇。在参（续）保期内办理下一结算年度缴费手续的，可享受缴费所属结算年度的大学生</w:t>
      </w:r>
      <w:proofErr w:type="gramStart"/>
      <w:r w:rsidRPr="00CB0A07">
        <w:rPr>
          <w:rFonts w:hint="eastAsia"/>
        </w:rPr>
        <w:t>医</w:t>
      </w:r>
      <w:proofErr w:type="gramEnd"/>
      <w:r w:rsidRPr="00CB0A07">
        <w:rPr>
          <w:rFonts w:hint="eastAsia"/>
        </w:rPr>
        <w:t>保待遇。</w:t>
      </w:r>
    </w:p>
    <w:p w:rsidR="00486820" w:rsidRPr="00CB0A07" w:rsidRDefault="00486820" w:rsidP="00486820">
      <w:pPr>
        <w:spacing w:line="390" w:lineRule="exact"/>
        <w:ind w:firstLineChars="200" w:firstLine="420"/>
      </w:pPr>
      <w:proofErr w:type="gramStart"/>
      <w:r w:rsidRPr="00CB0A07">
        <w:rPr>
          <w:rFonts w:hint="eastAsia"/>
        </w:rPr>
        <w:t>新符合</w:t>
      </w:r>
      <w:proofErr w:type="gramEnd"/>
      <w:r w:rsidRPr="00CB0A07">
        <w:rPr>
          <w:rFonts w:hint="eastAsia"/>
        </w:rPr>
        <w:t>参保条件并按规定办理参保缴费手续的，从缴费的次月起享受该结算年度剩余月份的大学生</w:t>
      </w:r>
      <w:proofErr w:type="gramStart"/>
      <w:r w:rsidRPr="00CB0A07">
        <w:rPr>
          <w:rFonts w:hint="eastAsia"/>
        </w:rPr>
        <w:t>医</w:t>
      </w:r>
      <w:proofErr w:type="gramEnd"/>
      <w:r w:rsidRPr="00CB0A07">
        <w:rPr>
          <w:rFonts w:hint="eastAsia"/>
        </w:rPr>
        <w:t>保待遇。</w:t>
      </w:r>
    </w:p>
    <w:p w:rsidR="00486820" w:rsidRPr="00CB0A07" w:rsidRDefault="00486820" w:rsidP="00486820">
      <w:pPr>
        <w:spacing w:line="390" w:lineRule="exact"/>
        <w:ind w:firstLineChars="200" w:firstLine="420"/>
      </w:pPr>
      <w:r w:rsidRPr="00CB0A07">
        <w:rPr>
          <w:rFonts w:hint="eastAsia"/>
        </w:rPr>
        <w:t>大学生被学校注销学籍的，自学校为其办理学籍注销手续之日起停止享受</w:t>
      </w:r>
      <w:proofErr w:type="gramStart"/>
      <w:r w:rsidRPr="00CB0A07">
        <w:rPr>
          <w:rFonts w:hint="eastAsia"/>
        </w:rPr>
        <w:t>医</w:t>
      </w:r>
      <w:proofErr w:type="gramEnd"/>
      <w:r w:rsidRPr="00CB0A07">
        <w:rPr>
          <w:rFonts w:hint="eastAsia"/>
        </w:rPr>
        <w:t>保待遇，其个人已缴纳的大学生</w:t>
      </w:r>
      <w:proofErr w:type="gramStart"/>
      <w:r w:rsidRPr="00CB0A07">
        <w:rPr>
          <w:rFonts w:hint="eastAsia"/>
        </w:rPr>
        <w:t>医</w:t>
      </w:r>
      <w:proofErr w:type="gramEnd"/>
      <w:r w:rsidRPr="00CB0A07">
        <w:rPr>
          <w:rFonts w:hint="eastAsia"/>
        </w:rPr>
        <w:t>保费不予退回。</w:t>
      </w:r>
    </w:p>
    <w:p w:rsidR="00486820" w:rsidRPr="00CB0A07" w:rsidRDefault="00486820" w:rsidP="00486820">
      <w:pPr>
        <w:pStyle w:val="a7"/>
        <w:spacing w:before="156" w:after="156" w:line="390" w:lineRule="exact"/>
      </w:pPr>
      <w:r w:rsidRPr="00CB0A07">
        <w:t>9</w:t>
      </w:r>
      <w:r w:rsidRPr="00CB0A07">
        <w:rPr>
          <w:rFonts w:hint="eastAsia"/>
        </w:rPr>
        <w:t>．普通门诊医疗费个人负担有何规定？</w:t>
      </w:r>
    </w:p>
    <w:p w:rsidR="00486820" w:rsidRPr="006D3989" w:rsidRDefault="00486820" w:rsidP="00486820">
      <w:pPr>
        <w:spacing w:line="370" w:lineRule="exact"/>
        <w:ind w:firstLineChars="200" w:firstLine="420"/>
      </w:pPr>
      <w:r w:rsidRPr="00CB0A07">
        <w:rPr>
          <w:rFonts w:hint="eastAsia"/>
        </w:rPr>
        <w:t>在一个结算年度内，参保大学生发生的符合</w:t>
      </w:r>
      <w:proofErr w:type="gramStart"/>
      <w:r w:rsidRPr="00CB0A07">
        <w:rPr>
          <w:rFonts w:hint="eastAsia"/>
        </w:rPr>
        <w:t>医</w:t>
      </w:r>
      <w:proofErr w:type="gramEnd"/>
      <w:r w:rsidRPr="00CB0A07">
        <w:rPr>
          <w:rFonts w:hint="eastAsia"/>
        </w:rPr>
        <w:t>保开支范围的普通门诊医疗费按以下规定结算</w:t>
      </w:r>
      <w:r>
        <w:rPr>
          <w:rFonts w:hint="eastAsia"/>
        </w:rPr>
        <w:t>（</w:t>
      </w:r>
      <w:r w:rsidRPr="00CB0A07">
        <w:rPr>
          <w:rFonts w:hint="eastAsia"/>
        </w:rPr>
        <w:t>详见表</w:t>
      </w:r>
      <w:r>
        <w:t>1</w:t>
      </w:r>
      <w:r w:rsidRPr="00CB0A07">
        <w:rPr>
          <w:rFonts w:hint="eastAsia"/>
        </w:rPr>
        <w:t>）：</w:t>
      </w:r>
    </w:p>
    <w:p w:rsidR="00486820" w:rsidRPr="00202A5C" w:rsidRDefault="00486820" w:rsidP="00486820">
      <w:pPr>
        <w:rPr>
          <w:rFonts w:ascii="方正楷体简体" w:eastAsia="方正楷体简体"/>
        </w:rPr>
      </w:pPr>
      <w:r w:rsidRPr="006747A2">
        <w:rPr>
          <w:rFonts w:ascii="微软雅黑" w:eastAsia="微软雅黑" w:hAnsi="微软雅黑" w:cs="宋体" w:hint="eastAsia"/>
          <w:color w:val="333333"/>
          <w:kern w:val="0"/>
          <w:sz w:val="18"/>
          <w:szCs w:val="18"/>
        </w:rPr>
        <w:t xml:space="preserve">　　</w:t>
      </w:r>
      <w:r w:rsidRPr="00D112F0">
        <w:rPr>
          <w:rFonts w:hint="eastAsia"/>
        </w:rPr>
        <w:t>（一）先由个人承担一个门诊起付标准的医疗费用，具体为</w:t>
      </w:r>
      <w:r w:rsidRPr="00D112F0">
        <w:t>300</w:t>
      </w:r>
      <w:r w:rsidRPr="00D112F0">
        <w:rPr>
          <w:rFonts w:hint="eastAsia"/>
        </w:rPr>
        <w:t>元。自愿选择在定点的校内医疗机构门诊治疗的参保大学生，在校内医疗机构门诊首诊，或经校内医疗机构门诊转诊至其他的医疗机构继续治疗的，门诊</w:t>
      </w:r>
      <w:proofErr w:type="gramStart"/>
      <w:r w:rsidRPr="00D112F0">
        <w:rPr>
          <w:rFonts w:hint="eastAsia"/>
        </w:rPr>
        <w:t>医保起</w:t>
      </w:r>
      <w:proofErr w:type="gramEnd"/>
      <w:r w:rsidRPr="00D112F0">
        <w:rPr>
          <w:rFonts w:hint="eastAsia"/>
        </w:rPr>
        <w:t>付标准减免</w:t>
      </w:r>
      <w:r w:rsidRPr="00D112F0">
        <w:t>300</w:t>
      </w:r>
      <w:r w:rsidRPr="00D112F0">
        <w:rPr>
          <w:rFonts w:hint="eastAsia"/>
        </w:rPr>
        <w:t>元。</w:t>
      </w:r>
      <w:r w:rsidRPr="00D112F0">
        <w:br/>
      </w:r>
      <w:r w:rsidRPr="00D112F0">
        <w:rPr>
          <w:rFonts w:hint="eastAsia"/>
        </w:rPr>
        <w:t xml:space="preserve">　　（二）门诊起付标准以上部分医疗费，由统筹基金和个人共同承担，统筹基金承担的比例为：</w:t>
      </w:r>
      <w:r>
        <w:rPr>
          <w:rFonts w:hint="eastAsia"/>
        </w:rPr>
        <w:t xml:space="preserve">         </w:t>
      </w:r>
      <w:r w:rsidRPr="00202A5C">
        <w:rPr>
          <w:rFonts w:ascii="方正楷体简体" w:eastAsia="方正楷体简体" w:hint="eastAsia"/>
        </w:rPr>
        <w:t>表</w:t>
      </w:r>
      <w:r w:rsidRPr="00202A5C">
        <w:rPr>
          <w:rFonts w:ascii="方正楷体简体" w:eastAsia="方正楷体简体"/>
        </w:rPr>
        <w:t>1</w:t>
      </w:r>
      <w:r w:rsidRPr="00202A5C">
        <w:rPr>
          <w:rFonts w:ascii="方正楷体简体" w:eastAsia="方正楷体简体" w:hint="eastAsia"/>
        </w:rPr>
        <w:t xml:space="preserve">　门诊统筹基金承担比例表</w:t>
      </w:r>
    </w:p>
    <w:tbl>
      <w:tblPr>
        <w:tblW w:w="5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9"/>
        <w:gridCol w:w="1417"/>
        <w:gridCol w:w="1417"/>
        <w:gridCol w:w="1417"/>
      </w:tblGrid>
      <w:tr w:rsidR="00486820" w:rsidRPr="00CB0A07" w:rsidTr="003D32A5">
        <w:trPr>
          <w:jc w:val="center"/>
        </w:trPr>
        <w:tc>
          <w:tcPr>
            <w:tcW w:w="2145" w:type="dxa"/>
            <w:vAlign w:val="center"/>
          </w:tcPr>
          <w:p w:rsidR="00486820" w:rsidRPr="00CB0A07" w:rsidRDefault="00486820" w:rsidP="003D32A5">
            <w:pPr>
              <w:jc w:val="center"/>
            </w:pPr>
            <w:r w:rsidRPr="00CB0A07">
              <w:rPr>
                <w:rFonts w:hint="eastAsia"/>
              </w:rPr>
              <w:t>医疗机构</w:t>
            </w:r>
          </w:p>
          <w:p w:rsidR="00486820" w:rsidRPr="00CB0A07" w:rsidRDefault="00486820" w:rsidP="003D32A5">
            <w:pPr>
              <w:jc w:val="center"/>
            </w:pPr>
            <w:r w:rsidRPr="00CB0A07">
              <w:rPr>
                <w:rFonts w:hint="eastAsia"/>
              </w:rPr>
              <w:t>费用分段</w:t>
            </w:r>
          </w:p>
        </w:tc>
        <w:tc>
          <w:tcPr>
            <w:tcW w:w="2130" w:type="dxa"/>
            <w:vAlign w:val="center"/>
          </w:tcPr>
          <w:p w:rsidR="00486820" w:rsidRPr="00CB0A07" w:rsidRDefault="00486820" w:rsidP="003D32A5">
            <w:pPr>
              <w:jc w:val="center"/>
            </w:pPr>
            <w:r w:rsidRPr="00CB0A07">
              <w:rPr>
                <w:rFonts w:hint="eastAsia"/>
              </w:rPr>
              <w:t>三级</w:t>
            </w:r>
          </w:p>
        </w:tc>
        <w:tc>
          <w:tcPr>
            <w:tcW w:w="2130" w:type="dxa"/>
            <w:vAlign w:val="center"/>
          </w:tcPr>
          <w:p w:rsidR="00486820" w:rsidRPr="00CB0A07" w:rsidRDefault="00486820" w:rsidP="003D32A5">
            <w:pPr>
              <w:jc w:val="center"/>
            </w:pPr>
            <w:r>
              <w:rPr>
                <w:rFonts w:hint="eastAsia"/>
              </w:rPr>
              <w:t>其他</w:t>
            </w:r>
          </w:p>
        </w:tc>
        <w:tc>
          <w:tcPr>
            <w:tcW w:w="2130" w:type="dxa"/>
            <w:vAlign w:val="center"/>
          </w:tcPr>
          <w:p w:rsidR="00486820" w:rsidRPr="00CB0A07" w:rsidRDefault="00486820" w:rsidP="003D32A5">
            <w:pPr>
              <w:jc w:val="center"/>
            </w:pPr>
            <w:r w:rsidRPr="00CB0A07">
              <w:rPr>
                <w:rFonts w:hint="eastAsia"/>
              </w:rPr>
              <w:t>社区</w:t>
            </w:r>
          </w:p>
        </w:tc>
      </w:tr>
      <w:tr w:rsidR="00486820" w:rsidRPr="00CB0A07" w:rsidTr="003D32A5">
        <w:trPr>
          <w:trHeight w:val="441"/>
          <w:jc w:val="center"/>
        </w:trPr>
        <w:tc>
          <w:tcPr>
            <w:tcW w:w="2235" w:type="dxa"/>
            <w:vAlign w:val="center"/>
          </w:tcPr>
          <w:p w:rsidR="00486820" w:rsidRPr="00CB0A07" w:rsidRDefault="00486820" w:rsidP="003D32A5">
            <w:pPr>
              <w:jc w:val="center"/>
            </w:pPr>
            <w:r w:rsidRPr="00CB0A07">
              <w:rPr>
                <w:rFonts w:hint="eastAsia"/>
              </w:rPr>
              <w:t>起付标准（元）</w:t>
            </w:r>
          </w:p>
        </w:tc>
        <w:tc>
          <w:tcPr>
            <w:tcW w:w="6375" w:type="dxa"/>
            <w:gridSpan w:val="3"/>
            <w:vAlign w:val="center"/>
          </w:tcPr>
          <w:p w:rsidR="00486820" w:rsidRPr="00CB0A07" w:rsidRDefault="00486820" w:rsidP="003D32A5">
            <w:pPr>
              <w:jc w:val="center"/>
            </w:pPr>
            <w:r w:rsidRPr="00CB0A07">
              <w:t>300</w:t>
            </w:r>
          </w:p>
        </w:tc>
      </w:tr>
      <w:tr w:rsidR="00486820" w:rsidRPr="00CB0A07" w:rsidTr="003D32A5">
        <w:trPr>
          <w:jc w:val="center"/>
        </w:trPr>
        <w:tc>
          <w:tcPr>
            <w:tcW w:w="2145" w:type="dxa"/>
            <w:vAlign w:val="center"/>
          </w:tcPr>
          <w:p w:rsidR="00486820" w:rsidRPr="00CB0A07" w:rsidRDefault="00486820" w:rsidP="003D32A5">
            <w:pPr>
              <w:jc w:val="center"/>
            </w:pPr>
            <w:r w:rsidRPr="00CB0A07">
              <w:rPr>
                <w:rFonts w:hint="eastAsia"/>
              </w:rPr>
              <w:t>起付标准以上基金承担比例</w:t>
            </w:r>
          </w:p>
        </w:tc>
        <w:tc>
          <w:tcPr>
            <w:tcW w:w="2130" w:type="dxa"/>
            <w:vAlign w:val="center"/>
          </w:tcPr>
          <w:p w:rsidR="00486820" w:rsidRPr="00CB0A07" w:rsidRDefault="00486820" w:rsidP="003D32A5">
            <w:pPr>
              <w:jc w:val="center"/>
            </w:pPr>
            <w:r w:rsidRPr="00CB0A07">
              <w:t>40%</w:t>
            </w:r>
          </w:p>
        </w:tc>
        <w:tc>
          <w:tcPr>
            <w:tcW w:w="2130" w:type="dxa"/>
            <w:vAlign w:val="center"/>
          </w:tcPr>
          <w:p w:rsidR="00486820" w:rsidRPr="00CB0A07" w:rsidRDefault="00486820" w:rsidP="003D32A5">
            <w:pPr>
              <w:jc w:val="center"/>
            </w:pPr>
            <w:r>
              <w:t>6</w:t>
            </w:r>
            <w:r w:rsidRPr="00CB0A07">
              <w:t>0%</w:t>
            </w:r>
          </w:p>
        </w:tc>
        <w:tc>
          <w:tcPr>
            <w:tcW w:w="2130" w:type="dxa"/>
            <w:vAlign w:val="center"/>
          </w:tcPr>
          <w:p w:rsidR="00486820" w:rsidRPr="00CB0A07" w:rsidRDefault="00486820" w:rsidP="003D32A5">
            <w:pPr>
              <w:jc w:val="center"/>
            </w:pPr>
            <w:r w:rsidRPr="00CB0A07">
              <w:t>70%</w:t>
            </w:r>
          </w:p>
        </w:tc>
      </w:tr>
    </w:tbl>
    <w:p w:rsidR="00486820" w:rsidRPr="00CB0A07" w:rsidRDefault="00486820" w:rsidP="00486820">
      <w:pPr>
        <w:spacing w:line="370" w:lineRule="exact"/>
        <w:ind w:firstLineChars="200" w:firstLine="404"/>
        <w:rPr>
          <w:rFonts w:ascii="方正楷体简体" w:eastAsia="方正楷体简体"/>
          <w:spacing w:val="-4"/>
          <w:szCs w:val="21"/>
        </w:rPr>
      </w:pPr>
      <w:r w:rsidRPr="00CB0A07">
        <w:rPr>
          <w:rFonts w:ascii="方正楷体简体" w:eastAsia="方正楷体简体" w:hint="eastAsia"/>
          <w:spacing w:val="-4"/>
          <w:szCs w:val="21"/>
        </w:rPr>
        <w:t>注：在定点零售药店购药和急救车内发生的符合</w:t>
      </w:r>
      <w:proofErr w:type="gramStart"/>
      <w:r w:rsidRPr="00CB0A07">
        <w:rPr>
          <w:rFonts w:ascii="方正楷体简体" w:eastAsia="方正楷体简体" w:hint="eastAsia"/>
          <w:spacing w:val="-4"/>
          <w:szCs w:val="21"/>
        </w:rPr>
        <w:t>医</w:t>
      </w:r>
      <w:proofErr w:type="gramEnd"/>
      <w:r w:rsidRPr="00CB0A07">
        <w:rPr>
          <w:rFonts w:ascii="方正楷体简体" w:eastAsia="方正楷体简体" w:hint="eastAsia"/>
          <w:spacing w:val="-4"/>
          <w:szCs w:val="21"/>
        </w:rPr>
        <w:t>保开支范围的医疗费用，基金承担比例按</w:t>
      </w:r>
      <w:r>
        <w:rPr>
          <w:rFonts w:ascii="方正楷体简体" w:eastAsia="方正楷体简体" w:hint="eastAsia"/>
          <w:spacing w:val="-4"/>
          <w:szCs w:val="21"/>
        </w:rPr>
        <w:t>其他</w:t>
      </w:r>
      <w:r w:rsidRPr="00CB0A07">
        <w:rPr>
          <w:rFonts w:ascii="方正楷体简体" w:eastAsia="方正楷体简体" w:hint="eastAsia"/>
          <w:spacing w:val="-4"/>
          <w:szCs w:val="21"/>
        </w:rPr>
        <w:t>医疗机构普通门诊的标准执行。</w:t>
      </w:r>
      <w:r w:rsidRPr="00CB0A07">
        <w:rPr>
          <w:rFonts w:ascii="方正楷体简体" w:eastAsia="方正楷体简体"/>
          <w:spacing w:val="-4"/>
          <w:szCs w:val="21"/>
        </w:rPr>
        <w:t xml:space="preserve"> </w:t>
      </w:r>
    </w:p>
    <w:p w:rsidR="00486820" w:rsidRPr="00CB0A07" w:rsidRDefault="00486820" w:rsidP="00486820">
      <w:pPr>
        <w:pStyle w:val="a7"/>
        <w:spacing w:before="156" w:after="156"/>
      </w:pPr>
      <w:r w:rsidRPr="00CB0A07">
        <w:t>10</w:t>
      </w:r>
      <w:r w:rsidRPr="00CB0A07">
        <w:rPr>
          <w:rFonts w:hint="eastAsia"/>
        </w:rPr>
        <w:t>．如何办理住院手续？</w:t>
      </w:r>
    </w:p>
    <w:p w:rsidR="00486820" w:rsidRPr="00CB0A07" w:rsidRDefault="00486820" w:rsidP="00486820">
      <w:pPr>
        <w:spacing w:line="370" w:lineRule="exact"/>
        <w:ind w:firstLineChars="200" w:firstLine="420"/>
      </w:pPr>
      <w:r w:rsidRPr="00CB0A07">
        <w:rPr>
          <w:rFonts w:hint="eastAsia"/>
        </w:rPr>
        <w:t>参保大学生因病需要住院治疗的，可凭本人中华人民共和国社会保障卡（</w:t>
      </w:r>
      <w:proofErr w:type="gramStart"/>
      <w:r w:rsidRPr="00CB0A07">
        <w:rPr>
          <w:rFonts w:hint="eastAsia"/>
        </w:rPr>
        <w:t>含市民卡</w:t>
      </w:r>
      <w:proofErr w:type="gramEnd"/>
      <w:r w:rsidRPr="00CB0A07">
        <w:rPr>
          <w:rFonts w:hint="eastAsia"/>
        </w:rPr>
        <w:t>，以</w:t>
      </w:r>
      <w:r w:rsidRPr="00CB0A07">
        <w:rPr>
          <w:rFonts w:hint="eastAsia"/>
        </w:rPr>
        <w:lastRenderedPageBreak/>
        <w:t>下简称社保卡）和《杭州市基本医疗保险证历本》（以下简称《证历本》），在市社会保险行政部门公布的定点医疗机构范围内选择住院治疗。定点医疗机构名单可登陆杭州市人力资源和社会保障网（</w:t>
      </w:r>
      <w:r w:rsidRPr="00CB0A07">
        <w:t>www.zjhz.hrss.gov.cn</w:t>
      </w:r>
      <w:r w:rsidRPr="00CB0A07">
        <w:rPr>
          <w:rFonts w:hint="eastAsia"/>
        </w:rPr>
        <w:t>）查询。</w:t>
      </w:r>
      <w:r w:rsidRPr="00CB0A07">
        <w:t xml:space="preserve"> </w:t>
      </w:r>
    </w:p>
    <w:p w:rsidR="00486820" w:rsidRPr="00CB0A07" w:rsidRDefault="00486820" w:rsidP="00486820">
      <w:pPr>
        <w:pStyle w:val="a7"/>
        <w:spacing w:before="156" w:after="156"/>
      </w:pPr>
      <w:r w:rsidRPr="00CB0A07">
        <w:t>11</w:t>
      </w:r>
      <w:r w:rsidRPr="00CB0A07">
        <w:rPr>
          <w:rFonts w:hint="eastAsia"/>
        </w:rPr>
        <w:t>．住院和规定病种门诊医疗费结算有何规定？</w:t>
      </w:r>
    </w:p>
    <w:p w:rsidR="00486820" w:rsidRPr="00CB0A07" w:rsidRDefault="00486820" w:rsidP="00486820">
      <w:pPr>
        <w:spacing w:line="370" w:lineRule="exact"/>
        <w:ind w:firstLineChars="200" w:firstLine="420"/>
      </w:pPr>
      <w:r w:rsidRPr="00CB0A07">
        <w:rPr>
          <w:rFonts w:hint="eastAsia"/>
        </w:rPr>
        <w:t>一个结算年度内，大学生发生的符合</w:t>
      </w:r>
      <w:proofErr w:type="gramStart"/>
      <w:r w:rsidRPr="00CB0A07">
        <w:rPr>
          <w:rFonts w:hint="eastAsia"/>
        </w:rPr>
        <w:t>医</w:t>
      </w:r>
      <w:proofErr w:type="gramEnd"/>
      <w:r w:rsidRPr="00CB0A07">
        <w:rPr>
          <w:rFonts w:hint="eastAsia"/>
        </w:rPr>
        <w:t>保开支范围的住院医疗费，按以下规定结算（详见表</w:t>
      </w:r>
      <w:r w:rsidRPr="00CB0A07">
        <w:t>2</w:t>
      </w:r>
      <w:r w:rsidRPr="00CB0A07">
        <w:rPr>
          <w:rFonts w:hint="eastAsia"/>
        </w:rPr>
        <w:t>）：</w:t>
      </w:r>
    </w:p>
    <w:p w:rsidR="00486820" w:rsidRPr="00CB0A07" w:rsidRDefault="00486820" w:rsidP="00486820">
      <w:pPr>
        <w:spacing w:line="370" w:lineRule="exact"/>
        <w:ind w:firstLineChars="200" w:firstLine="420"/>
      </w:pPr>
      <w:r w:rsidRPr="00CB0A07">
        <w:t>1</w:t>
      </w:r>
      <w:r w:rsidRPr="00CB0A07">
        <w:rPr>
          <w:rFonts w:hint="eastAsia"/>
        </w:rPr>
        <w:t>、统筹基金支付不设最高限额。</w:t>
      </w:r>
    </w:p>
    <w:p w:rsidR="00486820" w:rsidRPr="00CB0A07" w:rsidRDefault="00486820" w:rsidP="00486820">
      <w:pPr>
        <w:spacing w:line="370" w:lineRule="exact"/>
        <w:ind w:firstLineChars="200" w:firstLine="420"/>
      </w:pPr>
      <w:r w:rsidRPr="00CB0A07">
        <w:t>2</w:t>
      </w:r>
      <w:r w:rsidRPr="00CB0A07">
        <w:rPr>
          <w:rFonts w:hint="eastAsia"/>
        </w:rPr>
        <w:t>、承担一次住院起付标准，具体为：三级医疗机构</w:t>
      </w:r>
      <w:r w:rsidRPr="00CB0A07">
        <w:t>800</w:t>
      </w:r>
      <w:r w:rsidRPr="00CB0A07">
        <w:rPr>
          <w:rFonts w:hint="eastAsia"/>
        </w:rPr>
        <w:t>元，</w:t>
      </w:r>
      <w:r>
        <w:rPr>
          <w:rFonts w:hint="eastAsia"/>
        </w:rPr>
        <w:t>其他</w:t>
      </w:r>
      <w:r w:rsidRPr="00CB0A07">
        <w:rPr>
          <w:rFonts w:hint="eastAsia"/>
        </w:rPr>
        <w:t>医疗机构</w:t>
      </w:r>
      <w:r>
        <w:t>5</w:t>
      </w:r>
      <w:r w:rsidRPr="00CB0A07">
        <w:t>00</w:t>
      </w:r>
      <w:r w:rsidRPr="00CB0A07">
        <w:rPr>
          <w:rFonts w:hint="eastAsia"/>
        </w:rPr>
        <w:t>元，其他医疗机构和社区卫生服务机构</w:t>
      </w:r>
      <w:r w:rsidRPr="00CB0A07">
        <w:t>300</w:t>
      </w:r>
      <w:r w:rsidRPr="00CB0A07">
        <w:rPr>
          <w:rFonts w:hint="eastAsia"/>
        </w:rPr>
        <w:t>元。</w:t>
      </w:r>
    </w:p>
    <w:p w:rsidR="00486820" w:rsidRPr="00CB0A07" w:rsidRDefault="00486820" w:rsidP="00486820">
      <w:pPr>
        <w:spacing w:line="370" w:lineRule="exact"/>
        <w:ind w:firstLineChars="200" w:firstLine="420"/>
      </w:pPr>
      <w:r w:rsidRPr="00CB0A07">
        <w:t>3</w:t>
      </w:r>
      <w:r w:rsidRPr="00CB0A07">
        <w:rPr>
          <w:rFonts w:hint="eastAsia"/>
        </w:rPr>
        <w:t>、住院起付标准以上至</w:t>
      </w:r>
      <w:r>
        <w:t>25</w:t>
      </w:r>
      <w:r w:rsidRPr="00CB0A07">
        <w:rPr>
          <w:rFonts w:hint="eastAsia"/>
        </w:rPr>
        <w:t>万元（含），在三级医疗机构发生的医疗费，基金承担</w:t>
      </w:r>
      <w:r w:rsidRPr="00CB0A07">
        <w:t>7</w:t>
      </w:r>
      <w:r>
        <w:t>0</w:t>
      </w:r>
      <w:r w:rsidRPr="00CB0A07">
        <w:t>%</w:t>
      </w:r>
      <w:r w:rsidRPr="00CB0A07">
        <w:rPr>
          <w:rFonts w:hint="eastAsia"/>
        </w:rPr>
        <w:t>；在二级医疗机构发生的医疗费，基金承担</w:t>
      </w:r>
      <w:r w:rsidRPr="00CB0A07">
        <w:t>75%</w:t>
      </w:r>
      <w:r w:rsidRPr="00CB0A07">
        <w:rPr>
          <w:rFonts w:hint="eastAsia"/>
        </w:rPr>
        <w:t>；在其他医疗机构和社区卫生服务机构发生的医疗费，基金承担</w:t>
      </w:r>
      <w:r w:rsidRPr="00CB0A07">
        <w:t>80%</w:t>
      </w:r>
      <w:r w:rsidRPr="00CB0A07">
        <w:rPr>
          <w:rFonts w:hint="eastAsia"/>
        </w:rPr>
        <w:t>。</w:t>
      </w:r>
    </w:p>
    <w:p w:rsidR="00486820" w:rsidRPr="00CB0A07" w:rsidRDefault="00486820" w:rsidP="00486820">
      <w:pPr>
        <w:rPr>
          <w:rFonts w:ascii="方正楷体简体" w:eastAsia="方正楷体简体"/>
        </w:rPr>
      </w:pPr>
      <w:r w:rsidRPr="00CB0A07">
        <w:rPr>
          <w:rFonts w:ascii="方正楷体简体" w:eastAsia="方正楷体简体" w:hint="eastAsia"/>
        </w:rPr>
        <w:t>表</w:t>
      </w:r>
      <w:r w:rsidRPr="00CB0A07">
        <w:rPr>
          <w:rFonts w:ascii="方正楷体简体" w:eastAsia="方正楷体简体"/>
        </w:rPr>
        <w:t xml:space="preserve">2  </w:t>
      </w:r>
      <w:r w:rsidRPr="00CB0A07">
        <w:rPr>
          <w:rFonts w:ascii="方正楷体简体" w:eastAsia="方正楷体简体" w:hint="eastAsia"/>
        </w:rPr>
        <w:t>大学生</w:t>
      </w:r>
      <w:proofErr w:type="gramStart"/>
      <w:r w:rsidRPr="00CB0A07">
        <w:rPr>
          <w:rFonts w:ascii="方正楷体简体" w:eastAsia="方正楷体简体" w:hint="eastAsia"/>
        </w:rPr>
        <w:t>医</w:t>
      </w:r>
      <w:proofErr w:type="gramEnd"/>
      <w:r w:rsidRPr="00CB0A07">
        <w:rPr>
          <w:rFonts w:ascii="方正楷体简体" w:eastAsia="方正楷体简体" w:hint="eastAsia"/>
        </w:rPr>
        <w:t>保住院起付标准及起付标准以上统筹基金承担比例表</w:t>
      </w:r>
    </w:p>
    <w:tbl>
      <w:tblPr>
        <w:tblW w:w="5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0"/>
        <w:gridCol w:w="1290"/>
        <w:gridCol w:w="1290"/>
        <w:gridCol w:w="1290"/>
      </w:tblGrid>
      <w:tr w:rsidR="00486820" w:rsidRPr="00CB0A07" w:rsidTr="003D32A5">
        <w:trPr>
          <w:trHeight w:val="710"/>
          <w:jc w:val="center"/>
        </w:trPr>
        <w:tc>
          <w:tcPr>
            <w:tcW w:w="3045" w:type="dxa"/>
            <w:vAlign w:val="center"/>
          </w:tcPr>
          <w:p w:rsidR="00486820" w:rsidRPr="00CB0A07" w:rsidRDefault="00486820" w:rsidP="003D32A5">
            <w:pPr>
              <w:jc w:val="center"/>
            </w:pPr>
            <w:r w:rsidRPr="00CB0A07">
              <w:rPr>
                <w:rFonts w:hint="eastAsia"/>
              </w:rPr>
              <w:t>医疗机构费用</w:t>
            </w:r>
          </w:p>
          <w:p w:rsidR="00486820" w:rsidRPr="00CB0A07" w:rsidRDefault="00486820" w:rsidP="003D32A5">
            <w:pPr>
              <w:jc w:val="center"/>
            </w:pPr>
            <w:r w:rsidRPr="00CB0A07">
              <w:rPr>
                <w:rFonts w:hint="eastAsia"/>
              </w:rPr>
              <w:t>分段</w:t>
            </w:r>
          </w:p>
        </w:tc>
        <w:tc>
          <w:tcPr>
            <w:tcW w:w="1950" w:type="dxa"/>
            <w:vAlign w:val="center"/>
          </w:tcPr>
          <w:p w:rsidR="00486820" w:rsidRPr="00CB0A07" w:rsidRDefault="00486820" w:rsidP="003D32A5">
            <w:pPr>
              <w:jc w:val="center"/>
            </w:pPr>
            <w:r w:rsidRPr="00CB0A07">
              <w:rPr>
                <w:rFonts w:hint="eastAsia"/>
              </w:rPr>
              <w:t>三级</w:t>
            </w:r>
          </w:p>
        </w:tc>
        <w:tc>
          <w:tcPr>
            <w:tcW w:w="1950" w:type="dxa"/>
            <w:vAlign w:val="center"/>
          </w:tcPr>
          <w:p w:rsidR="00486820" w:rsidRPr="00CB0A07" w:rsidRDefault="00486820" w:rsidP="003D32A5">
            <w:pPr>
              <w:jc w:val="center"/>
            </w:pPr>
            <w:r w:rsidRPr="00CB0A07">
              <w:rPr>
                <w:rFonts w:hint="eastAsia"/>
              </w:rPr>
              <w:t>二级</w:t>
            </w:r>
          </w:p>
        </w:tc>
        <w:tc>
          <w:tcPr>
            <w:tcW w:w="1950" w:type="dxa"/>
            <w:vAlign w:val="center"/>
          </w:tcPr>
          <w:p w:rsidR="00486820" w:rsidRPr="00CB0A07" w:rsidRDefault="00486820" w:rsidP="003D32A5">
            <w:pPr>
              <w:jc w:val="center"/>
            </w:pPr>
            <w:proofErr w:type="gramStart"/>
            <w:r w:rsidRPr="00CB0A07">
              <w:rPr>
                <w:rFonts w:hint="eastAsia"/>
              </w:rPr>
              <w:t>其他和</w:t>
            </w:r>
            <w:proofErr w:type="gramEnd"/>
            <w:r w:rsidRPr="00CB0A07">
              <w:rPr>
                <w:rFonts w:hint="eastAsia"/>
              </w:rPr>
              <w:t>社区</w:t>
            </w:r>
          </w:p>
        </w:tc>
      </w:tr>
      <w:tr w:rsidR="00486820" w:rsidRPr="00CB0A07" w:rsidTr="003D32A5">
        <w:trPr>
          <w:trHeight w:val="473"/>
          <w:jc w:val="center"/>
        </w:trPr>
        <w:tc>
          <w:tcPr>
            <w:tcW w:w="3045" w:type="dxa"/>
            <w:vAlign w:val="center"/>
          </w:tcPr>
          <w:p w:rsidR="00486820" w:rsidRPr="00CB0A07" w:rsidRDefault="00486820" w:rsidP="003D32A5">
            <w:pPr>
              <w:jc w:val="center"/>
            </w:pPr>
            <w:r w:rsidRPr="00CB0A07">
              <w:rPr>
                <w:rFonts w:hint="eastAsia"/>
              </w:rPr>
              <w:t>起付标准（元）</w:t>
            </w:r>
          </w:p>
        </w:tc>
        <w:tc>
          <w:tcPr>
            <w:tcW w:w="1950" w:type="dxa"/>
            <w:vAlign w:val="center"/>
          </w:tcPr>
          <w:p w:rsidR="00486820" w:rsidRPr="00CB0A07" w:rsidRDefault="00486820" w:rsidP="003D32A5">
            <w:pPr>
              <w:jc w:val="center"/>
            </w:pPr>
            <w:r w:rsidRPr="00CB0A07">
              <w:t>800</w:t>
            </w:r>
          </w:p>
        </w:tc>
        <w:tc>
          <w:tcPr>
            <w:tcW w:w="1950" w:type="dxa"/>
            <w:vAlign w:val="center"/>
          </w:tcPr>
          <w:p w:rsidR="00486820" w:rsidRPr="00CB0A07" w:rsidRDefault="00486820" w:rsidP="003D32A5">
            <w:pPr>
              <w:jc w:val="center"/>
            </w:pPr>
            <w:r>
              <w:t>5</w:t>
            </w:r>
            <w:r w:rsidRPr="00CB0A07">
              <w:t>00</w:t>
            </w:r>
          </w:p>
        </w:tc>
        <w:tc>
          <w:tcPr>
            <w:tcW w:w="1950" w:type="dxa"/>
            <w:vAlign w:val="center"/>
          </w:tcPr>
          <w:p w:rsidR="00486820" w:rsidRPr="00CB0A07" w:rsidRDefault="00486820" w:rsidP="003D32A5">
            <w:pPr>
              <w:jc w:val="center"/>
            </w:pPr>
            <w:r w:rsidRPr="00CB0A07">
              <w:t>300</w:t>
            </w:r>
          </w:p>
        </w:tc>
      </w:tr>
      <w:tr w:rsidR="00486820" w:rsidRPr="00CB0A07" w:rsidTr="003D32A5">
        <w:trPr>
          <w:jc w:val="center"/>
        </w:trPr>
        <w:tc>
          <w:tcPr>
            <w:tcW w:w="3045" w:type="dxa"/>
            <w:vAlign w:val="center"/>
          </w:tcPr>
          <w:p w:rsidR="00486820" w:rsidRPr="00CB0A07" w:rsidRDefault="00486820" w:rsidP="003D32A5">
            <w:pPr>
              <w:jc w:val="center"/>
            </w:pPr>
            <w:r w:rsidRPr="00CB0A07">
              <w:rPr>
                <w:rFonts w:hint="eastAsia"/>
              </w:rPr>
              <w:t>起付标准</w:t>
            </w:r>
          </w:p>
          <w:p w:rsidR="00486820" w:rsidRPr="00CB0A07" w:rsidRDefault="00486820" w:rsidP="003D32A5">
            <w:pPr>
              <w:jc w:val="center"/>
            </w:pPr>
            <w:r w:rsidRPr="00CB0A07">
              <w:rPr>
                <w:rFonts w:hint="eastAsia"/>
              </w:rPr>
              <w:t>以上至</w:t>
            </w:r>
            <w:r>
              <w:t>25</w:t>
            </w:r>
            <w:r w:rsidRPr="00CB0A07">
              <w:rPr>
                <w:rFonts w:hint="eastAsia"/>
              </w:rPr>
              <w:t>万（含）</w:t>
            </w:r>
          </w:p>
        </w:tc>
        <w:tc>
          <w:tcPr>
            <w:tcW w:w="1950" w:type="dxa"/>
            <w:vAlign w:val="center"/>
          </w:tcPr>
          <w:p w:rsidR="00486820" w:rsidRPr="00CB0A07" w:rsidRDefault="00486820" w:rsidP="003D32A5">
            <w:pPr>
              <w:jc w:val="center"/>
            </w:pPr>
            <w:r w:rsidRPr="00CB0A07">
              <w:t>7</w:t>
            </w:r>
            <w:r>
              <w:t>0</w:t>
            </w:r>
            <w:r w:rsidRPr="00CB0A07">
              <w:t>%</w:t>
            </w:r>
          </w:p>
        </w:tc>
        <w:tc>
          <w:tcPr>
            <w:tcW w:w="1950" w:type="dxa"/>
            <w:vAlign w:val="center"/>
          </w:tcPr>
          <w:p w:rsidR="00486820" w:rsidRPr="00CB0A07" w:rsidRDefault="00486820" w:rsidP="003D32A5">
            <w:pPr>
              <w:jc w:val="center"/>
            </w:pPr>
            <w:r w:rsidRPr="00CB0A07">
              <w:t>75%</w:t>
            </w:r>
          </w:p>
        </w:tc>
        <w:tc>
          <w:tcPr>
            <w:tcW w:w="1950" w:type="dxa"/>
            <w:vAlign w:val="center"/>
          </w:tcPr>
          <w:p w:rsidR="00486820" w:rsidRPr="00CB0A07" w:rsidRDefault="00486820" w:rsidP="003D32A5">
            <w:pPr>
              <w:jc w:val="center"/>
            </w:pPr>
            <w:r w:rsidRPr="00CB0A07">
              <w:t>80%</w:t>
            </w:r>
          </w:p>
        </w:tc>
      </w:tr>
      <w:tr w:rsidR="00486820" w:rsidRPr="00CB0A07" w:rsidTr="003D32A5">
        <w:trPr>
          <w:jc w:val="center"/>
        </w:trPr>
        <w:tc>
          <w:tcPr>
            <w:tcW w:w="3045" w:type="dxa"/>
            <w:vAlign w:val="center"/>
          </w:tcPr>
          <w:p w:rsidR="00486820" w:rsidRPr="00CB0A07" w:rsidRDefault="00486820" w:rsidP="003D32A5">
            <w:pPr>
              <w:jc w:val="center"/>
            </w:pPr>
            <w:r>
              <w:t>25</w:t>
            </w:r>
            <w:r w:rsidRPr="00CB0A07">
              <w:rPr>
                <w:rFonts w:hint="eastAsia"/>
              </w:rPr>
              <w:t>万以上</w:t>
            </w:r>
          </w:p>
        </w:tc>
        <w:tc>
          <w:tcPr>
            <w:tcW w:w="1950" w:type="dxa"/>
            <w:vAlign w:val="center"/>
          </w:tcPr>
          <w:p w:rsidR="00486820" w:rsidRPr="00CB0A07" w:rsidRDefault="00486820" w:rsidP="003D32A5">
            <w:pPr>
              <w:jc w:val="center"/>
            </w:pPr>
            <w:r w:rsidRPr="00CB0A07">
              <w:t>80%</w:t>
            </w:r>
          </w:p>
        </w:tc>
        <w:tc>
          <w:tcPr>
            <w:tcW w:w="1950" w:type="dxa"/>
            <w:vAlign w:val="center"/>
          </w:tcPr>
          <w:p w:rsidR="00486820" w:rsidRPr="00CB0A07" w:rsidRDefault="00486820" w:rsidP="003D32A5">
            <w:pPr>
              <w:jc w:val="center"/>
            </w:pPr>
            <w:r w:rsidRPr="00CB0A07">
              <w:t>80%</w:t>
            </w:r>
          </w:p>
        </w:tc>
        <w:tc>
          <w:tcPr>
            <w:tcW w:w="1950" w:type="dxa"/>
            <w:vAlign w:val="center"/>
          </w:tcPr>
          <w:p w:rsidR="00486820" w:rsidRPr="00CB0A07" w:rsidRDefault="00486820" w:rsidP="003D32A5">
            <w:pPr>
              <w:jc w:val="center"/>
            </w:pPr>
            <w:r w:rsidRPr="00CB0A07">
              <w:t>80%</w:t>
            </w:r>
          </w:p>
        </w:tc>
      </w:tr>
    </w:tbl>
    <w:p w:rsidR="00486820" w:rsidRPr="00B9107E" w:rsidRDefault="00486820" w:rsidP="00486820">
      <w:pPr>
        <w:spacing w:line="370" w:lineRule="exact"/>
        <w:ind w:firstLineChars="200" w:firstLine="420"/>
        <w:rPr>
          <w:rFonts w:ascii="方正楷体简体" w:eastAsia="方正楷体简体"/>
          <w:spacing w:val="-4"/>
          <w:szCs w:val="21"/>
        </w:rPr>
      </w:pPr>
      <w:r w:rsidRPr="00CB0A07">
        <w:rPr>
          <w:rFonts w:ascii="方正楷体简体" w:eastAsia="方正楷体简体" w:hint="eastAsia"/>
        </w:rPr>
        <w:t>注：</w:t>
      </w:r>
      <w:r w:rsidRPr="00B9107E">
        <w:rPr>
          <w:rFonts w:ascii="方正楷体简体" w:eastAsia="方正楷体简体"/>
          <w:spacing w:val="-4"/>
          <w:szCs w:val="21"/>
        </w:rPr>
        <w:t>1</w:t>
      </w:r>
      <w:r w:rsidRPr="00B9107E">
        <w:rPr>
          <w:rFonts w:ascii="方正楷体简体" w:eastAsia="方正楷体简体" w:hint="eastAsia"/>
          <w:spacing w:val="-4"/>
          <w:szCs w:val="21"/>
        </w:rPr>
        <w:t>、住院医疗费以出院日期为准累计计算。</w:t>
      </w:r>
    </w:p>
    <w:p w:rsidR="00486820" w:rsidRPr="00B9107E" w:rsidRDefault="00486820" w:rsidP="00486820">
      <w:pPr>
        <w:spacing w:line="370" w:lineRule="exact"/>
        <w:ind w:leftChars="400" w:left="1143" w:hangingChars="150" w:hanging="303"/>
        <w:rPr>
          <w:rFonts w:ascii="方正楷体简体" w:eastAsia="方正楷体简体"/>
          <w:spacing w:val="-4"/>
          <w:szCs w:val="21"/>
        </w:rPr>
      </w:pPr>
      <w:r w:rsidRPr="00B9107E">
        <w:rPr>
          <w:rFonts w:ascii="方正楷体简体" w:eastAsia="方正楷体简体"/>
          <w:spacing w:val="-4"/>
          <w:szCs w:val="21"/>
        </w:rPr>
        <w:t>2</w:t>
      </w:r>
      <w:r w:rsidRPr="00B9107E">
        <w:rPr>
          <w:rFonts w:ascii="方正楷体简体" w:eastAsia="方正楷体简体" w:hint="eastAsia"/>
          <w:spacing w:val="-4"/>
          <w:szCs w:val="21"/>
        </w:rPr>
        <w:t>、由个人承担一个住院起付标准，两次及以上住院的，起付标准按其中最高等级医疗机构标准计算。</w:t>
      </w:r>
    </w:p>
    <w:p w:rsidR="00486820" w:rsidRPr="00B9107E" w:rsidRDefault="00486820" w:rsidP="00486820">
      <w:pPr>
        <w:spacing w:line="370" w:lineRule="exact"/>
        <w:ind w:firstLineChars="400" w:firstLine="808"/>
        <w:rPr>
          <w:rFonts w:ascii="方正楷体简体" w:eastAsia="方正楷体简体"/>
          <w:spacing w:val="-4"/>
          <w:szCs w:val="21"/>
        </w:rPr>
      </w:pPr>
      <w:r w:rsidRPr="00B9107E">
        <w:rPr>
          <w:rFonts w:ascii="方正楷体简体" w:eastAsia="方正楷体简体"/>
          <w:spacing w:val="-4"/>
          <w:szCs w:val="21"/>
        </w:rPr>
        <w:t>3</w:t>
      </w:r>
      <w:r w:rsidRPr="00B9107E">
        <w:rPr>
          <w:rFonts w:ascii="方正楷体简体" w:eastAsia="方正楷体简体" w:hint="eastAsia"/>
          <w:spacing w:val="-4"/>
          <w:szCs w:val="21"/>
        </w:rPr>
        <w:t>、</w:t>
      </w:r>
      <w:r w:rsidRPr="00B9107E">
        <w:rPr>
          <w:rFonts w:ascii="方正楷体简体" w:eastAsia="方正楷体简体"/>
          <w:spacing w:val="-4"/>
          <w:szCs w:val="21"/>
        </w:rPr>
        <w:t>25</w:t>
      </w:r>
      <w:r w:rsidRPr="00B9107E">
        <w:rPr>
          <w:rFonts w:ascii="方正楷体简体" w:eastAsia="方正楷体简体" w:hint="eastAsia"/>
          <w:spacing w:val="-4"/>
          <w:szCs w:val="21"/>
        </w:rPr>
        <w:t>万元以上部分医疗费，由统筹基金与个人共同承担，统筹基金承担的比例为</w:t>
      </w:r>
      <w:r w:rsidRPr="00B9107E">
        <w:rPr>
          <w:rFonts w:ascii="方正楷体简体" w:eastAsia="方正楷体简体"/>
          <w:spacing w:val="-4"/>
          <w:szCs w:val="21"/>
        </w:rPr>
        <w:t>80%</w:t>
      </w:r>
      <w:r w:rsidRPr="00B9107E">
        <w:rPr>
          <w:rFonts w:ascii="方正楷体简体" w:eastAsia="方正楷体简体" w:hint="eastAsia"/>
          <w:spacing w:val="-4"/>
          <w:szCs w:val="21"/>
        </w:rPr>
        <w:t>。</w:t>
      </w:r>
    </w:p>
    <w:p w:rsidR="00486820" w:rsidRPr="00CB0A07" w:rsidRDefault="00486820" w:rsidP="00486820">
      <w:pPr>
        <w:pStyle w:val="a7"/>
        <w:spacing w:before="156" w:after="156"/>
      </w:pPr>
      <w:r w:rsidRPr="00CB0A07">
        <w:t>12</w:t>
      </w:r>
      <w:r w:rsidRPr="00CB0A07">
        <w:rPr>
          <w:rFonts w:hint="eastAsia"/>
        </w:rPr>
        <w:t>．参保大学生毕业后，其</w:t>
      </w:r>
      <w:proofErr w:type="gramStart"/>
      <w:r w:rsidRPr="00CB0A07">
        <w:rPr>
          <w:rFonts w:hint="eastAsia"/>
        </w:rPr>
        <w:t>医</w:t>
      </w:r>
      <w:proofErr w:type="gramEnd"/>
      <w:r w:rsidRPr="00CB0A07">
        <w:rPr>
          <w:rFonts w:hint="eastAsia"/>
        </w:rPr>
        <w:t>保待遇如何衔接？</w:t>
      </w:r>
    </w:p>
    <w:p w:rsidR="00486820" w:rsidRPr="00CB0A07" w:rsidRDefault="00486820" w:rsidP="00486820">
      <w:pPr>
        <w:spacing w:line="370" w:lineRule="exact"/>
        <w:ind w:firstLineChars="200" w:firstLine="420"/>
      </w:pPr>
      <w:r w:rsidRPr="00CB0A07">
        <w:rPr>
          <w:rFonts w:hint="eastAsia"/>
        </w:rPr>
        <w:t>大学生在杭就读期间应当连续参保缴费至毕业，其参加大学生</w:t>
      </w:r>
      <w:proofErr w:type="gramStart"/>
      <w:r w:rsidRPr="00CB0A07">
        <w:rPr>
          <w:rFonts w:hint="eastAsia"/>
        </w:rPr>
        <w:t>医</w:t>
      </w:r>
      <w:proofErr w:type="gramEnd"/>
      <w:r w:rsidRPr="00CB0A07">
        <w:rPr>
          <w:rFonts w:hint="eastAsia"/>
        </w:rPr>
        <w:t>保的年限，可视</w:t>
      </w:r>
      <w:proofErr w:type="gramStart"/>
      <w:r w:rsidRPr="00CB0A07">
        <w:rPr>
          <w:rFonts w:hint="eastAsia"/>
        </w:rPr>
        <w:t>作主</w:t>
      </w:r>
      <w:proofErr w:type="gramEnd"/>
      <w:r w:rsidRPr="00CB0A07">
        <w:rPr>
          <w:rFonts w:hint="eastAsia"/>
        </w:rPr>
        <w:t>城区职工</w:t>
      </w:r>
      <w:proofErr w:type="gramStart"/>
      <w:r w:rsidRPr="00CB0A07">
        <w:rPr>
          <w:rFonts w:hint="eastAsia"/>
        </w:rPr>
        <w:t>医保实际</w:t>
      </w:r>
      <w:proofErr w:type="gramEnd"/>
      <w:r w:rsidRPr="00CB0A07">
        <w:rPr>
          <w:rFonts w:hint="eastAsia"/>
        </w:rPr>
        <w:t>缴费年限。</w:t>
      </w:r>
    </w:p>
    <w:p w:rsidR="00486820" w:rsidRPr="00CB0A07" w:rsidRDefault="00486820" w:rsidP="00486820">
      <w:pPr>
        <w:spacing w:line="370" w:lineRule="exact"/>
        <w:ind w:firstLineChars="200" w:firstLine="420"/>
      </w:pPr>
      <w:r w:rsidRPr="00CB0A07">
        <w:rPr>
          <w:rFonts w:hint="eastAsia"/>
        </w:rPr>
        <w:t>大学生毕业后在杭州市主城区就业的，应由用人单位按规定为其办理职工基本医疗保险参保缴费手续；未就业但属杭州市主城区户籍的，可按规定自愿选择参加职工基本医疗保险或城乡居民基本医疗保险。</w:t>
      </w:r>
      <w:r w:rsidRPr="00CB0A07">
        <w:t xml:space="preserve"> </w:t>
      </w:r>
    </w:p>
    <w:p w:rsidR="00486820" w:rsidRDefault="00486820" w:rsidP="00486820">
      <w:pPr>
        <w:pStyle w:val="a7"/>
        <w:spacing w:before="156" w:after="156"/>
      </w:pPr>
      <w:r w:rsidRPr="0093744D">
        <w:t>13</w:t>
      </w:r>
      <w:r w:rsidRPr="0093744D">
        <w:rPr>
          <w:rFonts w:hint="eastAsia"/>
        </w:rPr>
        <w:t>．</w:t>
      </w:r>
      <w:r w:rsidRPr="0093744D">
        <w:t xml:space="preserve"> </w:t>
      </w:r>
      <w:r w:rsidRPr="0093744D">
        <w:rPr>
          <w:rFonts w:hint="eastAsia"/>
        </w:rPr>
        <w:t>参保关系衔接</w:t>
      </w:r>
    </w:p>
    <w:p w:rsidR="00486820" w:rsidRPr="004E6D2C" w:rsidRDefault="00486820" w:rsidP="00486820">
      <w:pPr>
        <w:pStyle w:val="a7"/>
        <w:spacing w:before="156" w:after="156"/>
        <w:rPr>
          <w:rFonts w:ascii="Times New Roman" w:eastAsia="宋体"/>
          <w:sz w:val="21"/>
        </w:rPr>
      </w:pPr>
      <w:r w:rsidRPr="004E6D2C">
        <w:rPr>
          <w:rFonts w:ascii="Times New Roman" w:eastAsia="宋体" w:hint="eastAsia"/>
          <w:sz w:val="21"/>
        </w:rPr>
        <w:t xml:space="preserve">　　符合参保条件的人员，在同一时期内只能参加一种基本医疗保险，但可按规定转换不同的险种。险种转换前已缴纳的</w:t>
      </w:r>
      <w:proofErr w:type="gramStart"/>
      <w:r w:rsidRPr="004E6D2C">
        <w:rPr>
          <w:rFonts w:ascii="Times New Roman" w:eastAsia="宋体" w:hint="eastAsia"/>
          <w:sz w:val="21"/>
        </w:rPr>
        <w:t>医</w:t>
      </w:r>
      <w:proofErr w:type="gramEnd"/>
      <w:r w:rsidRPr="004E6D2C">
        <w:rPr>
          <w:rFonts w:ascii="Times New Roman" w:eastAsia="宋体" w:hint="eastAsia"/>
          <w:sz w:val="21"/>
        </w:rPr>
        <w:t>保费不予清算。</w:t>
      </w:r>
      <w:r w:rsidRPr="004E6D2C">
        <w:rPr>
          <w:rFonts w:ascii="Times New Roman" w:eastAsia="宋体"/>
          <w:sz w:val="21"/>
        </w:rPr>
        <w:br/>
      </w:r>
      <w:r w:rsidRPr="004E6D2C">
        <w:rPr>
          <w:rFonts w:ascii="Times New Roman" w:eastAsia="宋体" w:hint="eastAsia"/>
          <w:sz w:val="21"/>
        </w:rPr>
        <w:t xml:space="preserve">　　在新险种正常参保</w:t>
      </w:r>
      <w:proofErr w:type="gramStart"/>
      <w:r w:rsidRPr="004E6D2C">
        <w:rPr>
          <w:rFonts w:ascii="Times New Roman" w:eastAsia="宋体" w:hint="eastAsia"/>
          <w:sz w:val="21"/>
        </w:rPr>
        <w:t>缴</w:t>
      </w:r>
      <w:proofErr w:type="gramEnd"/>
      <w:r w:rsidRPr="004E6D2C">
        <w:rPr>
          <w:rFonts w:ascii="Times New Roman" w:eastAsia="宋体" w:hint="eastAsia"/>
          <w:sz w:val="21"/>
        </w:rPr>
        <w:t>参加省级、市区及城区子女统筹公费医疗的大学生，可在满</w:t>
      </w:r>
      <w:r w:rsidRPr="004E6D2C">
        <w:rPr>
          <w:rFonts w:ascii="Times New Roman" w:eastAsia="宋体"/>
          <w:sz w:val="21"/>
        </w:rPr>
        <w:t>20</w:t>
      </w:r>
      <w:r w:rsidRPr="004E6D2C">
        <w:rPr>
          <w:rFonts w:ascii="Times New Roman" w:eastAsia="宋体" w:hint="eastAsia"/>
          <w:sz w:val="21"/>
        </w:rPr>
        <w:t>周岁，子女统筹待遇终止后的</w:t>
      </w:r>
      <w:r w:rsidRPr="004E6D2C">
        <w:rPr>
          <w:rFonts w:ascii="Times New Roman" w:eastAsia="宋体"/>
          <w:sz w:val="21"/>
        </w:rPr>
        <w:t>3</w:t>
      </w:r>
      <w:r w:rsidRPr="004E6D2C">
        <w:rPr>
          <w:rFonts w:ascii="Times New Roman" w:eastAsia="宋体" w:hint="eastAsia"/>
          <w:sz w:val="21"/>
        </w:rPr>
        <w:t>个月内，参加本结算年度剩余月份的大学生</w:t>
      </w:r>
      <w:proofErr w:type="gramStart"/>
      <w:r w:rsidRPr="004E6D2C">
        <w:rPr>
          <w:rFonts w:ascii="Times New Roman" w:eastAsia="宋体" w:hint="eastAsia"/>
          <w:sz w:val="21"/>
        </w:rPr>
        <w:t>医</w:t>
      </w:r>
      <w:proofErr w:type="gramEnd"/>
      <w:r w:rsidRPr="004E6D2C">
        <w:rPr>
          <w:rFonts w:ascii="Times New Roman" w:eastAsia="宋体" w:hint="eastAsia"/>
          <w:sz w:val="21"/>
        </w:rPr>
        <w:t>保，也可参加下</w:t>
      </w:r>
      <w:r w:rsidRPr="004E6D2C">
        <w:rPr>
          <w:rFonts w:ascii="Times New Roman" w:eastAsia="宋体" w:hint="eastAsia"/>
          <w:sz w:val="21"/>
        </w:rPr>
        <w:lastRenderedPageBreak/>
        <w:t>一结算年度的大学生</w:t>
      </w:r>
      <w:proofErr w:type="gramStart"/>
      <w:r w:rsidRPr="004E6D2C">
        <w:rPr>
          <w:rFonts w:ascii="Times New Roman" w:eastAsia="宋体" w:hint="eastAsia"/>
          <w:sz w:val="21"/>
        </w:rPr>
        <w:t>医</w:t>
      </w:r>
      <w:proofErr w:type="gramEnd"/>
      <w:r w:rsidRPr="004E6D2C">
        <w:rPr>
          <w:rFonts w:ascii="Times New Roman" w:eastAsia="宋体" w:hint="eastAsia"/>
          <w:sz w:val="21"/>
        </w:rPr>
        <w:t>保。未在规定时间内办理大学生</w:t>
      </w:r>
      <w:proofErr w:type="gramStart"/>
      <w:r w:rsidRPr="004E6D2C">
        <w:rPr>
          <w:rFonts w:ascii="Times New Roman" w:eastAsia="宋体" w:hint="eastAsia"/>
          <w:sz w:val="21"/>
        </w:rPr>
        <w:t>医</w:t>
      </w:r>
      <w:proofErr w:type="gramEnd"/>
      <w:r w:rsidRPr="004E6D2C">
        <w:rPr>
          <w:rFonts w:ascii="Times New Roman" w:eastAsia="宋体" w:hint="eastAsia"/>
          <w:sz w:val="21"/>
        </w:rPr>
        <w:t>保参保手续的，自补办参保缴费手续后的</w:t>
      </w:r>
      <w:r w:rsidRPr="004E6D2C">
        <w:rPr>
          <w:rFonts w:ascii="Times New Roman" w:eastAsia="宋体"/>
          <w:sz w:val="21"/>
        </w:rPr>
        <w:t>6</w:t>
      </w:r>
      <w:r w:rsidRPr="004E6D2C">
        <w:rPr>
          <w:rFonts w:ascii="Times New Roman" w:eastAsia="宋体" w:hint="eastAsia"/>
          <w:sz w:val="21"/>
        </w:rPr>
        <w:t>个月后享受该结算年度内剩余月份的大学生</w:t>
      </w:r>
      <w:proofErr w:type="gramStart"/>
      <w:r w:rsidRPr="004E6D2C">
        <w:rPr>
          <w:rFonts w:ascii="Times New Roman" w:eastAsia="宋体" w:hint="eastAsia"/>
          <w:sz w:val="21"/>
        </w:rPr>
        <w:t>医</w:t>
      </w:r>
      <w:proofErr w:type="gramEnd"/>
      <w:r w:rsidRPr="004E6D2C">
        <w:rPr>
          <w:rFonts w:ascii="Times New Roman" w:eastAsia="宋体" w:hint="eastAsia"/>
          <w:sz w:val="21"/>
        </w:rPr>
        <w:t>保待遇。</w:t>
      </w:r>
      <w:r w:rsidRPr="004E6D2C">
        <w:rPr>
          <w:rFonts w:ascii="Times New Roman" w:eastAsia="宋体"/>
          <w:sz w:val="21"/>
        </w:rPr>
        <w:t xml:space="preserve"> </w:t>
      </w:r>
    </w:p>
    <w:p w:rsidR="00486820" w:rsidRPr="0093744D" w:rsidRDefault="00486820" w:rsidP="00486820">
      <w:pPr>
        <w:pStyle w:val="a7"/>
        <w:spacing w:before="156" w:after="156"/>
      </w:pPr>
      <w:r w:rsidRPr="0093744D">
        <w:t>14</w:t>
      </w:r>
      <w:r w:rsidRPr="0093744D">
        <w:rPr>
          <w:rFonts w:hint="eastAsia"/>
        </w:rPr>
        <w:t>．参保大学生同时参加基本医疗保险和商业保险的，费用如何结算？</w:t>
      </w:r>
    </w:p>
    <w:p w:rsidR="00486820" w:rsidRPr="00CB0A07" w:rsidRDefault="00486820" w:rsidP="00486820">
      <w:pPr>
        <w:spacing w:line="370" w:lineRule="exact"/>
        <w:ind w:firstLineChars="200" w:firstLine="420"/>
      </w:pPr>
      <w:r w:rsidRPr="00CB0A07">
        <w:rPr>
          <w:rFonts w:hint="eastAsia"/>
        </w:rPr>
        <w:t>大学生可以购买适合本人需要的商业保险作为补充，以提高自己的保障水平。参保大学生同时参加基本医疗保险和商业保险的，应按基本医疗保险的规定先行结算。如按商业保险先行赔付的，已赔付的医疗费部分，在</w:t>
      </w:r>
      <w:proofErr w:type="gramStart"/>
      <w:r w:rsidRPr="00CB0A07">
        <w:rPr>
          <w:rFonts w:hint="eastAsia"/>
        </w:rPr>
        <w:t>医</w:t>
      </w:r>
      <w:proofErr w:type="gramEnd"/>
      <w:r w:rsidRPr="00CB0A07">
        <w:rPr>
          <w:rFonts w:hint="eastAsia"/>
        </w:rPr>
        <w:t>保结算时应予以扣除。</w:t>
      </w:r>
    </w:p>
    <w:p w:rsidR="00486820" w:rsidRPr="0093744D" w:rsidRDefault="00486820" w:rsidP="00486820">
      <w:pPr>
        <w:pStyle w:val="a7"/>
        <w:spacing w:before="156" w:after="156"/>
      </w:pPr>
      <w:r w:rsidRPr="0093744D">
        <w:t>15</w:t>
      </w:r>
      <w:r w:rsidRPr="0093744D">
        <w:rPr>
          <w:rFonts w:hint="eastAsia"/>
        </w:rPr>
        <w:t>．哪些情形下发生的医疗费不列入</w:t>
      </w:r>
      <w:proofErr w:type="gramStart"/>
      <w:r w:rsidRPr="0093744D">
        <w:rPr>
          <w:rFonts w:hint="eastAsia"/>
        </w:rPr>
        <w:t>医</w:t>
      </w:r>
      <w:proofErr w:type="gramEnd"/>
      <w:r w:rsidRPr="0093744D">
        <w:rPr>
          <w:rFonts w:hint="eastAsia"/>
        </w:rPr>
        <w:t>保开支范围？</w:t>
      </w:r>
    </w:p>
    <w:p w:rsidR="00486820" w:rsidRPr="00CB0A07" w:rsidRDefault="00486820" w:rsidP="00486820">
      <w:pPr>
        <w:ind w:firstLine="400"/>
      </w:pPr>
      <w:r w:rsidRPr="00CB0A07">
        <w:rPr>
          <w:rFonts w:hint="eastAsia"/>
        </w:rPr>
        <w:t>参保人员因下列情形发生的医疗费，不列入</w:t>
      </w:r>
      <w:proofErr w:type="gramStart"/>
      <w:r w:rsidRPr="00CB0A07">
        <w:rPr>
          <w:rFonts w:hint="eastAsia"/>
        </w:rPr>
        <w:t>医</w:t>
      </w:r>
      <w:proofErr w:type="gramEnd"/>
      <w:r w:rsidRPr="00CB0A07">
        <w:rPr>
          <w:rFonts w:hint="eastAsia"/>
        </w:rPr>
        <w:t>保开支范围：</w:t>
      </w:r>
    </w:p>
    <w:p w:rsidR="00486820" w:rsidRPr="00CB0A07" w:rsidRDefault="00486820" w:rsidP="00486820">
      <w:pPr>
        <w:ind w:firstLine="400"/>
      </w:pPr>
      <w:r w:rsidRPr="00CB0A07">
        <w:t>1</w:t>
      </w:r>
      <w:r w:rsidRPr="00CB0A07">
        <w:rPr>
          <w:rFonts w:hint="eastAsia"/>
        </w:rPr>
        <w:t>、在浙江省社会保险行政部门规定的基本医疗保险药品目录、医疗服务项目范围以外的；</w:t>
      </w:r>
    </w:p>
    <w:p w:rsidR="00486820" w:rsidRPr="00CB0A07" w:rsidRDefault="00486820" w:rsidP="00486820">
      <w:pPr>
        <w:ind w:firstLine="400"/>
      </w:pPr>
      <w:r w:rsidRPr="00CB0A07">
        <w:t>2</w:t>
      </w:r>
      <w:r w:rsidRPr="00CB0A07">
        <w:rPr>
          <w:rFonts w:hint="eastAsia"/>
        </w:rPr>
        <w:t>、在境外就医的；</w:t>
      </w:r>
    </w:p>
    <w:p w:rsidR="00486820" w:rsidRPr="00CB0A07" w:rsidRDefault="00486820" w:rsidP="00486820">
      <w:pPr>
        <w:spacing w:line="380" w:lineRule="exact"/>
        <w:ind w:firstLineChars="200" w:firstLine="420"/>
      </w:pPr>
      <w:r w:rsidRPr="00CB0A07">
        <w:t>3</w:t>
      </w:r>
      <w:r w:rsidRPr="00CB0A07">
        <w:rPr>
          <w:rFonts w:hint="eastAsia"/>
        </w:rPr>
        <w:t>、应当由第三人负担的；</w:t>
      </w:r>
    </w:p>
    <w:p w:rsidR="00486820" w:rsidRPr="00CB0A07" w:rsidRDefault="00486820" w:rsidP="00486820">
      <w:pPr>
        <w:spacing w:line="380" w:lineRule="exact"/>
        <w:ind w:firstLineChars="200" w:firstLine="420"/>
      </w:pPr>
      <w:r w:rsidRPr="00CB0A07">
        <w:t>4</w:t>
      </w:r>
      <w:r w:rsidRPr="00CB0A07">
        <w:rPr>
          <w:rFonts w:hint="eastAsia"/>
        </w:rPr>
        <w:t>、应当从工伤保险基金中支付的；</w:t>
      </w:r>
    </w:p>
    <w:p w:rsidR="00486820" w:rsidRPr="00CB0A07" w:rsidRDefault="00486820" w:rsidP="00486820">
      <w:pPr>
        <w:spacing w:line="380" w:lineRule="exact"/>
        <w:ind w:firstLineChars="200" w:firstLine="420"/>
      </w:pPr>
      <w:r w:rsidRPr="00CB0A07">
        <w:t>5</w:t>
      </w:r>
      <w:r w:rsidRPr="00CB0A07">
        <w:rPr>
          <w:rFonts w:hint="eastAsia"/>
        </w:rPr>
        <w:t>、应当由公共卫生负担的；</w:t>
      </w:r>
    </w:p>
    <w:p w:rsidR="00486820" w:rsidRDefault="00486820" w:rsidP="00486820">
      <w:pPr>
        <w:spacing w:line="380" w:lineRule="exact"/>
        <w:ind w:firstLineChars="200" w:firstLine="420"/>
      </w:pPr>
      <w:r w:rsidRPr="00CB0A07">
        <w:t>6</w:t>
      </w:r>
      <w:r w:rsidRPr="00CB0A07">
        <w:rPr>
          <w:rFonts w:hint="eastAsia"/>
        </w:rPr>
        <w:t>、其他违反基本医疗保险规定的。</w:t>
      </w:r>
      <w:r w:rsidRPr="00CB0A07">
        <w:t xml:space="preserve"> </w:t>
      </w:r>
    </w:p>
    <w:p w:rsidR="00486820" w:rsidRPr="00CB0A07" w:rsidRDefault="00486820" w:rsidP="00486820">
      <w:pPr>
        <w:pStyle w:val="a7"/>
        <w:spacing w:before="156" w:after="156"/>
      </w:pPr>
      <w:r w:rsidRPr="00CB0A07">
        <w:t>16</w:t>
      </w:r>
      <w:r w:rsidRPr="00CB0A07">
        <w:rPr>
          <w:rFonts w:hint="eastAsia"/>
        </w:rPr>
        <w:t>．基本医疗保险基金先行支付有何规定？</w:t>
      </w:r>
    </w:p>
    <w:p w:rsidR="00486820" w:rsidRDefault="00486820" w:rsidP="00486820">
      <w:pPr>
        <w:spacing w:line="380" w:lineRule="exact"/>
        <w:ind w:firstLineChars="200" w:firstLine="420"/>
      </w:pPr>
      <w:r w:rsidRPr="00CB0A07">
        <w:rPr>
          <w:rFonts w:hint="eastAsia"/>
        </w:rPr>
        <w:t>医疗费依法应当由第三人负担，第三人不支付或者无法确定第三人的，由</w:t>
      </w:r>
      <w:proofErr w:type="gramStart"/>
      <w:r w:rsidRPr="00CB0A07">
        <w:rPr>
          <w:rFonts w:hint="eastAsia"/>
        </w:rPr>
        <w:t>医</w:t>
      </w:r>
      <w:proofErr w:type="gramEnd"/>
      <w:r w:rsidRPr="00CB0A07">
        <w:rPr>
          <w:rFonts w:hint="eastAsia"/>
        </w:rPr>
        <w:t>保基金先行支付。</w:t>
      </w:r>
      <w:proofErr w:type="gramStart"/>
      <w:r w:rsidRPr="00CB0A07">
        <w:rPr>
          <w:rFonts w:hint="eastAsia"/>
        </w:rPr>
        <w:t>医</w:t>
      </w:r>
      <w:proofErr w:type="gramEnd"/>
      <w:r w:rsidRPr="00CB0A07">
        <w:rPr>
          <w:rFonts w:hint="eastAsia"/>
        </w:rPr>
        <w:t>保基金先行支付后，有权向第三人追偿。</w:t>
      </w:r>
      <w:r>
        <w:t>.</w:t>
      </w:r>
    </w:p>
    <w:p w:rsidR="00486820" w:rsidRPr="00CB0A07" w:rsidRDefault="00486820" w:rsidP="00486820">
      <w:pPr>
        <w:pStyle w:val="a7"/>
        <w:spacing w:before="156" w:after="156"/>
      </w:pPr>
      <w:r w:rsidRPr="00CB0A07">
        <w:t>17</w:t>
      </w:r>
      <w:r w:rsidRPr="00CB0A07">
        <w:rPr>
          <w:rFonts w:hint="eastAsia"/>
        </w:rPr>
        <w:t>．就医期间哪些费用应由个人承担？</w:t>
      </w:r>
    </w:p>
    <w:p w:rsidR="00486820" w:rsidRPr="00CB0A07" w:rsidRDefault="00486820" w:rsidP="00486820">
      <w:pPr>
        <w:spacing w:line="380" w:lineRule="exact"/>
        <w:ind w:firstLineChars="200" w:firstLine="420"/>
      </w:pPr>
      <w:r w:rsidRPr="00CB0A07">
        <w:rPr>
          <w:rFonts w:hint="eastAsia"/>
        </w:rPr>
        <w:t>个人应承担的费用包括自费、自理、自负三部分。</w:t>
      </w:r>
    </w:p>
    <w:p w:rsidR="00486820" w:rsidRPr="00CB0A07" w:rsidRDefault="00486820" w:rsidP="00486820">
      <w:pPr>
        <w:spacing w:line="380" w:lineRule="exact"/>
        <w:ind w:firstLineChars="200" w:firstLine="420"/>
      </w:pPr>
      <w:r w:rsidRPr="00CB0A07">
        <w:rPr>
          <w:rFonts w:hint="eastAsia"/>
        </w:rPr>
        <w:t>自费：是指不属于基本医疗保险开支范围的费用。如：生活用品费、自费药品费等。</w:t>
      </w:r>
    </w:p>
    <w:p w:rsidR="00486820" w:rsidRPr="00CB0A07" w:rsidRDefault="00486820" w:rsidP="00486820">
      <w:pPr>
        <w:spacing w:line="380" w:lineRule="exact"/>
        <w:ind w:firstLineChars="200" w:firstLine="420"/>
      </w:pPr>
      <w:r w:rsidRPr="00CB0A07">
        <w:rPr>
          <w:rFonts w:hint="eastAsia"/>
        </w:rPr>
        <w:t>自理：</w:t>
      </w:r>
      <w:proofErr w:type="gramStart"/>
      <w:r w:rsidRPr="00CB0A07">
        <w:rPr>
          <w:rFonts w:hint="eastAsia"/>
        </w:rPr>
        <w:t>是指参保人</w:t>
      </w:r>
      <w:proofErr w:type="gramEnd"/>
      <w:r w:rsidRPr="00CB0A07">
        <w:rPr>
          <w:rFonts w:hint="eastAsia"/>
        </w:rPr>
        <w:t>员使用基本医疗保险药品目录和医疗服务项目目录中的乙类药品和乙类医疗服务项目，以及其他需先由个人支付一定比例的费用。如医疗服务项目中</w:t>
      </w:r>
      <w:r w:rsidRPr="00CB0A07">
        <w:t>CT</w:t>
      </w:r>
      <w:r w:rsidRPr="00CB0A07">
        <w:rPr>
          <w:rFonts w:hint="eastAsia"/>
        </w:rPr>
        <w:t>检查费</w:t>
      </w:r>
      <w:r w:rsidRPr="00CB0A07">
        <w:t>5%</w:t>
      </w:r>
      <w:r w:rsidRPr="00CB0A07">
        <w:rPr>
          <w:rFonts w:hint="eastAsia"/>
        </w:rPr>
        <w:t>、药品目录中人工泪液</w:t>
      </w:r>
      <w:r w:rsidRPr="00CB0A07">
        <w:t>3%</w:t>
      </w:r>
      <w:r w:rsidRPr="00CB0A07">
        <w:rPr>
          <w:rFonts w:hint="eastAsia"/>
        </w:rPr>
        <w:t>等。</w:t>
      </w:r>
    </w:p>
    <w:p w:rsidR="00486820" w:rsidRDefault="00486820" w:rsidP="00486820">
      <w:pPr>
        <w:spacing w:line="370" w:lineRule="exact"/>
        <w:ind w:firstLineChars="200" w:firstLine="420"/>
      </w:pPr>
      <w:r w:rsidRPr="00CB0A07">
        <w:rPr>
          <w:rFonts w:hint="eastAsia"/>
        </w:rPr>
        <w:t>自负：是指门诊、住院起付标准和起付标准以上应由个人按比例承担的费用。</w:t>
      </w:r>
      <w:r w:rsidRPr="00CB0A07">
        <w:t xml:space="preserve"> </w:t>
      </w:r>
    </w:p>
    <w:p w:rsidR="00486820" w:rsidRDefault="00486820" w:rsidP="00486820">
      <w:pPr>
        <w:pStyle w:val="a7"/>
        <w:spacing w:before="156" w:after="156"/>
      </w:pPr>
      <w:r w:rsidRPr="0093744D">
        <w:t>18</w:t>
      </w:r>
      <w:r w:rsidRPr="0093744D">
        <w:rPr>
          <w:rFonts w:hint="eastAsia"/>
        </w:rPr>
        <w:t>. 就医管理</w:t>
      </w:r>
    </w:p>
    <w:p w:rsidR="00486820" w:rsidRDefault="00486820" w:rsidP="00486820">
      <w:pPr>
        <w:spacing w:line="370" w:lineRule="exact"/>
        <w:ind w:firstLineChars="200" w:firstLine="420"/>
        <w:rPr>
          <w:rFonts w:ascii="黑体" w:eastAsia="黑体"/>
          <w:sz w:val="24"/>
        </w:rPr>
      </w:pPr>
      <w:r w:rsidRPr="004E6D2C">
        <w:rPr>
          <w:rFonts w:hint="eastAsia"/>
        </w:rPr>
        <w:t>参保人员的就医凭证包括社保卡和《基本医疗保险证历本》（以下简称《证历本》）。其中社保卡委托市区市民卡服务机构制发，《证历本》由市</w:t>
      </w:r>
      <w:proofErr w:type="gramStart"/>
      <w:r w:rsidRPr="004E6D2C">
        <w:rPr>
          <w:rFonts w:hint="eastAsia"/>
        </w:rPr>
        <w:t>医</w:t>
      </w:r>
      <w:proofErr w:type="gramEnd"/>
      <w:r w:rsidRPr="004E6D2C">
        <w:rPr>
          <w:rFonts w:hint="eastAsia"/>
        </w:rPr>
        <w:t>保经办机构按全市统一的标准和格式制发。</w:t>
      </w:r>
      <w:r w:rsidRPr="004E6D2C">
        <w:br/>
      </w:r>
      <w:r w:rsidRPr="004E6D2C">
        <w:rPr>
          <w:rFonts w:hint="eastAsia"/>
        </w:rPr>
        <w:t xml:space="preserve">　　</w:t>
      </w:r>
      <w:r w:rsidRPr="004E6D2C">
        <w:t xml:space="preserve"> </w:t>
      </w:r>
      <w:r w:rsidRPr="004E6D2C">
        <w:rPr>
          <w:rFonts w:hint="eastAsia"/>
        </w:rPr>
        <w:t>参保人员在定点医药机构范围内选择就医、购药时，应主动出示就医凭证，定点医药机构应予以校验，并在《证历本》上如实记载诊疗和售药情况。</w:t>
      </w:r>
      <w:r w:rsidRPr="004E6D2C">
        <w:br/>
      </w:r>
      <w:r w:rsidRPr="004E6D2C">
        <w:rPr>
          <w:rFonts w:hint="eastAsia"/>
        </w:rPr>
        <w:t xml:space="preserve">　　建立规定病种门诊医疗保障机制。规定病种是指各类恶性肿瘤、系统性红斑狼疮、血友病、再生障碍性贫血、儿童孤独症、精神分裂症、情感性精神病、艾滋病、</w:t>
      </w:r>
      <w:proofErr w:type="gramStart"/>
      <w:r w:rsidRPr="004E6D2C">
        <w:rPr>
          <w:rFonts w:hint="eastAsia"/>
        </w:rPr>
        <w:t>耐多药</w:t>
      </w:r>
      <w:proofErr w:type="gramEnd"/>
      <w:r w:rsidRPr="004E6D2C">
        <w:rPr>
          <w:rFonts w:hint="eastAsia"/>
        </w:rPr>
        <w:t>肺结核。</w:t>
      </w:r>
      <w:r w:rsidRPr="004E6D2C">
        <w:rPr>
          <w:rFonts w:hint="eastAsia"/>
        </w:rPr>
        <w:lastRenderedPageBreak/>
        <w:t>慢性肾功能衰竭的透析治疗和器官移植后的抗排异治疗纳入规定病种的治疗范围。</w:t>
      </w:r>
      <w:r w:rsidRPr="004E6D2C">
        <w:br/>
      </w:r>
      <w:r w:rsidRPr="004E6D2C">
        <w:rPr>
          <w:rFonts w:hint="eastAsia"/>
        </w:rPr>
        <w:t xml:space="preserve">　　规定病种范围可由市社会保险行政部门根据实际情况调整，经市政府核准后公布执行。</w:t>
      </w:r>
      <w:r w:rsidRPr="004E6D2C">
        <w:br/>
      </w:r>
      <w:r w:rsidRPr="004E6D2C">
        <w:rPr>
          <w:rFonts w:hint="eastAsia"/>
        </w:rPr>
        <w:t xml:space="preserve">　　除艾滋病、</w:t>
      </w:r>
      <w:proofErr w:type="gramStart"/>
      <w:r w:rsidRPr="004E6D2C">
        <w:rPr>
          <w:rFonts w:hint="eastAsia"/>
        </w:rPr>
        <w:t>耐多药</w:t>
      </w:r>
      <w:proofErr w:type="gramEnd"/>
      <w:r w:rsidRPr="004E6D2C">
        <w:rPr>
          <w:rFonts w:hint="eastAsia"/>
        </w:rPr>
        <w:t>肺结核患者由市、区卫生</w:t>
      </w:r>
      <w:proofErr w:type="gramStart"/>
      <w:r w:rsidRPr="004E6D2C">
        <w:rPr>
          <w:rFonts w:hint="eastAsia"/>
        </w:rPr>
        <w:t>计生疾控管理</w:t>
      </w:r>
      <w:proofErr w:type="gramEnd"/>
      <w:r w:rsidRPr="004E6D2C">
        <w:rPr>
          <w:rFonts w:hint="eastAsia"/>
        </w:rPr>
        <w:t>部门集中受理，统一至</w:t>
      </w:r>
      <w:proofErr w:type="gramStart"/>
      <w:r w:rsidRPr="004E6D2C">
        <w:rPr>
          <w:rFonts w:hint="eastAsia"/>
        </w:rPr>
        <w:t>医</w:t>
      </w:r>
      <w:proofErr w:type="gramEnd"/>
      <w:r w:rsidRPr="004E6D2C">
        <w:rPr>
          <w:rFonts w:hint="eastAsia"/>
        </w:rPr>
        <w:t>保经办机构办理备案手续外，患有其他规定病种疾病的参保人员，可持市区二级及以上定点医疗机构出具的《杭州市基本医疗保险规定病种门诊治疗建议书》（长住外地人员可凭当地二级及以上定点医疗机构出具的相关证明）、病历和有关检查、化验报告等资料，至</w:t>
      </w:r>
      <w:proofErr w:type="gramStart"/>
      <w:r w:rsidRPr="004E6D2C">
        <w:rPr>
          <w:rFonts w:hint="eastAsia"/>
        </w:rPr>
        <w:t>医</w:t>
      </w:r>
      <w:proofErr w:type="gramEnd"/>
      <w:r w:rsidRPr="004E6D2C">
        <w:rPr>
          <w:rFonts w:hint="eastAsia"/>
        </w:rPr>
        <w:t>保经办机构办理备案手续。其中，患有精神分裂症、情感性精神病、儿童孤独症等疾病的，须持有相应专科医院或三级医疗机构中相应专科出具的有关医疗证明。</w:t>
      </w:r>
      <w:r w:rsidRPr="004E6D2C">
        <w:br/>
      </w:r>
      <w:r w:rsidRPr="004E6D2C">
        <w:rPr>
          <w:rFonts w:hint="eastAsia"/>
        </w:rPr>
        <w:t>艾滋病、</w:t>
      </w:r>
      <w:proofErr w:type="gramStart"/>
      <w:r w:rsidRPr="004E6D2C">
        <w:rPr>
          <w:rFonts w:hint="eastAsia"/>
        </w:rPr>
        <w:t>耐多药</w:t>
      </w:r>
      <w:proofErr w:type="gramEnd"/>
      <w:r w:rsidRPr="004E6D2C">
        <w:rPr>
          <w:rFonts w:hint="eastAsia"/>
        </w:rPr>
        <w:t>肺结核实行定点医疗。</w:t>
      </w:r>
      <w:r w:rsidRPr="004E6D2C">
        <w:br/>
      </w:r>
      <w:r w:rsidRPr="004E6D2C">
        <w:rPr>
          <w:rFonts w:hint="eastAsia"/>
        </w:rPr>
        <w:t xml:space="preserve">　　规定病种备案有效期为</w:t>
      </w:r>
      <w:r w:rsidRPr="004E6D2C">
        <w:t>5</w:t>
      </w:r>
      <w:r w:rsidRPr="004E6D2C">
        <w:rPr>
          <w:rFonts w:hint="eastAsia"/>
        </w:rPr>
        <w:t>年，需延期的，应在期满前一个月重新办理备案手续。</w:t>
      </w:r>
      <w:r w:rsidRPr="004E6D2C">
        <w:br/>
      </w:r>
      <w:r w:rsidRPr="004E6D2C">
        <w:rPr>
          <w:rFonts w:hint="eastAsia"/>
        </w:rPr>
        <w:t xml:space="preserve">　</w:t>
      </w:r>
      <w:r w:rsidRPr="004E6D2C">
        <w:t xml:space="preserve">  </w:t>
      </w:r>
      <w:r w:rsidRPr="004E6D2C">
        <w:rPr>
          <w:rFonts w:hint="eastAsia"/>
        </w:rPr>
        <w:t>在一个结算年度内，规定病种门诊医疗费按住院医疗费结算，但不设住院起付标准。</w:t>
      </w:r>
      <w:r w:rsidRPr="004E6D2C">
        <w:br/>
      </w:r>
      <w:r w:rsidRPr="004E6D2C">
        <w:rPr>
          <w:rFonts w:hint="eastAsia"/>
        </w:rPr>
        <w:t xml:space="preserve">　　</w:t>
      </w:r>
      <w:r w:rsidRPr="004E6D2C">
        <w:t xml:space="preserve">  </w:t>
      </w:r>
      <w:r w:rsidRPr="004E6D2C">
        <w:rPr>
          <w:rFonts w:hint="eastAsia"/>
        </w:rPr>
        <w:t>定点医药机构应为参保人员选择安全有效、价格合理的药品，并根据病情和以下处方管理原则掌握药量：</w:t>
      </w:r>
      <w:r w:rsidRPr="004E6D2C">
        <w:br/>
      </w:r>
      <w:r w:rsidRPr="004E6D2C">
        <w:rPr>
          <w:rFonts w:hint="eastAsia"/>
        </w:rPr>
        <w:t xml:space="preserve">　　（一）急性病不超过</w:t>
      </w:r>
      <w:r w:rsidRPr="004E6D2C">
        <w:t>3</w:t>
      </w:r>
      <w:r w:rsidRPr="004E6D2C">
        <w:rPr>
          <w:rFonts w:hint="eastAsia"/>
        </w:rPr>
        <w:t>天用药量；</w:t>
      </w:r>
      <w:r w:rsidRPr="004E6D2C">
        <w:br/>
      </w:r>
      <w:r w:rsidRPr="004E6D2C">
        <w:rPr>
          <w:rFonts w:hint="eastAsia"/>
        </w:rPr>
        <w:t xml:space="preserve">　　（二）一般慢性病不超过</w:t>
      </w:r>
      <w:r w:rsidRPr="004E6D2C">
        <w:t>15</w:t>
      </w:r>
      <w:r w:rsidRPr="004E6D2C">
        <w:rPr>
          <w:rFonts w:hint="eastAsia"/>
        </w:rPr>
        <w:t>天用药量；</w:t>
      </w:r>
      <w:r w:rsidRPr="004E6D2C">
        <w:br/>
      </w:r>
      <w:r w:rsidRPr="004E6D2C">
        <w:rPr>
          <w:rFonts w:hint="eastAsia"/>
        </w:rPr>
        <w:t xml:space="preserve">　　（三）纳入规定病种的疾病及高血压、冠心病、糖尿病、高脂血症、骨质疏松症、肺结核、慢性肝炎等，以及其他长期慢性病和住院患者出院需</w:t>
      </w:r>
      <w:proofErr w:type="gramStart"/>
      <w:r w:rsidRPr="004E6D2C">
        <w:rPr>
          <w:rFonts w:hint="eastAsia"/>
        </w:rPr>
        <w:t>带治疗</w:t>
      </w:r>
      <w:proofErr w:type="gramEnd"/>
      <w:r w:rsidRPr="004E6D2C">
        <w:rPr>
          <w:rFonts w:hint="eastAsia"/>
        </w:rPr>
        <w:t>药品的不超过</w:t>
      </w:r>
      <w:r w:rsidRPr="004E6D2C">
        <w:t>1</w:t>
      </w:r>
      <w:r w:rsidRPr="004E6D2C">
        <w:rPr>
          <w:rFonts w:hint="eastAsia"/>
        </w:rPr>
        <w:t>个月用药量。</w:t>
      </w:r>
    </w:p>
    <w:p w:rsidR="00486820" w:rsidRDefault="00486820" w:rsidP="00486820">
      <w:pPr>
        <w:pStyle w:val="a7"/>
        <w:spacing w:before="156" w:after="156"/>
      </w:pPr>
      <w:r>
        <w:rPr>
          <w:rFonts w:hint="eastAsia"/>
        </w:rPr>
        <w:t>19</w:t>
      </w:r>
      <w:r w:rsidRPr="0093744D">
        <w:rPr>
          <w:rFonts w:hint="eastAsia"/>
        </w:rPr>
        <w:t>．寒暑假、因病休学或符合高校管理规定的实习期间需就医的有何规定？</w:t>
      </w:r>
    </w:p>
    <w:p w:rsidR="00486820" w:rsidRPr="00CB0A07" w:rsidRDefault="00486820" w:rsidP="00486820">
      <w:pPr>
        <w:spacing w:line="370" w:lineRule="exact"/>
        <w:ind w:firstLineChars="200" w:firstLine="420"/>
      </w:pPr>
      <w:r w:rsidRPr="00CB0A07">
        <w:rPr>
          <w:rFonts w:hint="eastAsia"/>
        </w:rPr>
        <w:t>大学生在寒暑假、因病休学或符合高校管理规定的实习期间，可在相关居住地、实习地的</w:t>
      </w:r>
      <w:proofErr w:type="gramStart"/>
      <w:r w:rsidRPr="00CB0A07">
        <w:rPr>
          <w:rFonts w:hint="eastAsia"/>
        </w:rPr>
        <w:t>医</w:t>
      </w:r>
      <w:proofErr w:type="gramEnd"/>
      <w:r w:rsidRPr="00CB0A07">
        <w:rPr>
          <w:rFonts w:hint="eastAsia"/>
        </w:rPr>
        <w:t>保定点医疗机构就医。其中，在主城区定点医疗机构（含省、市</w:t>
      </w:r>
      <w:r w:rsidRPr="00CB0A07">
        <w:t>“</w:t>
      </w:r>
      <w:r w:rsidRPr="00CB0A07">
        <w:rPr>
          <w:rFonts w:hint="eastAsia"/>
        </w:rPr>
        <w:t>一卡通</w:t>
      </w:r>
      <w:r w:rsidRPr="00CB0A07">
        <w:t>”</w:t>
      </w:r>
      <w:r w:rsidRPr="00CB0A07">
        <w:rPr>
          <w:rFonts w:hint="eastAsia"/>
        </w:rPr>
        <w:t>定点医疗机构）就医的，可直接结算医疗费</w:t>
      </w:r>
      <w:r>
        <w:rPr>
          <w:rFonts w:hint="eastAsia"/>
        </w:rPr>
        <w:t>。</w:t>
      </w:r>
      <w:r w:rsidRPr="00CB0A07">
        <w:rPr>
          <w:rFonts w:hint="eastAsia"/>
        </w:rPr>
        <w:t>在其他定点医疗机构就医的，其发生的医疗费由个人全额支付后，可持所在高校的相关证明至市、区</w:t>
      </w:r>
      <w:proofErr w:type="gramStart"/>
      <w:r w:rsidRPr="00CB0A07">
        <w:rPr>
          <w:rFonts w:hint="eastAsia"/>
        </w:rPr>
        <w:t>医</w:t>
      </w:r>
      <w:proofErr w:type="gramEnd"/>
      <w:r w:rsidRPr="00CB0A07">
        <w:rPr>
          <w:rFonts w:hint="eastAsia"/>
        </w:rPr>
        <w:t>保经办机构按规定结算，其中，门诊医疗费也</w:t>
      </w:r>
      <w:proofErr w:type="gramStart"/>
      <w:r w:rsidRPr="00CB0A07">
        <w:rPr>
          <w:rFonts w:hint="eastAsia"/>
        </w:rPr>
        <w:t>可至校内定</w:t>
      </w:r>
      <w:proofErr w:type="gramEnd"/>
      <w:r w:rsidRPr="00CB0A07">
        <w:rPr>
          <w:rFonts w:hint="eastAsia"/>
        </w:rPr>
        <w:t>点医疗机构按规定结算。</w:t>
      </w:r>
      <w:r w:rsidRPr="00CB0A07">
        <w:t xml:space="preserve"> </w:t>
      </w:r>
    </w:p>
    <w:p w:rsidR="00486820" w:rsidRPr="0093744D" w:rsidRDefault="00486820" w:rsidP="00486820">
      <w:pPr>
        <w:pStyle w:val="a7"/>
        <w:spacing w:before="156" w:after="156"/>
      </w:pPr>
      <w:r w:rsidRPr="0093744D">
        <w:rPr>
          <w:rFonts w:hint="eastAsia"/>
        </w:rPr>
        <w:t>20．临时外出期间发生医疗费的如何结算？</w:t>
      </w:r>
    </w:p>
    <w:p w:rsidR="00486820" w:rsidRPr="00CB0A07" w:rsidRDefault="00486820" w:rsidP="00486820">
      <w:pPr>
        <w:spacing w:line="370" w:lineRule="exact"/>
        <w:ind w:firstLineChars="200" w:firstLine="420"/>
      </w:pPr>
      <w:r w:rsidRPr="00CB0A07">
        <w:rPr>
          <w:rFonts w:hint="eastAsia"/>
        </w:rPr>
        <w:t>参保大学生临时外出期间在当地医疗机构就医的，发生的符合</w:t>
      </w:r>
      <w:proofErr w:type="gramStart"/>
      <w:r w:rsidRPr="00CB0A07">
        <w:rPr>
          <w:rFonts w:hint="eastAsia"/>
        </w:rPr>
        <w:t>医</w:t>
      </w:r>
      <w:proofErr w:type="gramEnd"/>
      <w:r w:rsidRPr="00CB0A07">
        <w:rPr>
          <w:rFonts w:hint="eastAsia"/>
        </w:rPr>
        <w:t>保开支范围的医疗费由个人全额支付后，至市或区</w:t>
      </w:r>
      <w:proofErr w:type="gramStart"/>
      <w:r w:rsidRPr="00CB0A07">
        <w:rPr>
          <w:rFonts w:hint="eastAsia"/>
        </w:rPr>
        <w:t>医</w:t>
      </w:r>
      <w:proofErr w:type="gramEnd"/>
      <w:r w:rsidRPr="00CB0A07">
        <w:rPr>
          <w:rFonts w:hint="eastAsia"/>
        </w:rPr>
        <w:t>保经办机构按以下规定结算，其中，门诊医疗费也</w:t>
      </w:r>
      <w:proofErr w:type="gramStart"/>
      <w:r w:rsidRPr="00CB0A07">
        <w:rPr>
          <w:rFonts w:hint="eastAsia"/>
        </w:rPr>
        <w:t>可至校内定</w:t>
      </w:r>
      <w:proofErr w:type="gramEnd"/>
      <w:r w:rsidRPr="00CB0A07">
        <w:rPr>
          <w:rFonts w:hint="eastAsia"/>
        </w:rPr>
        <w:t>点医疗机构按规定结算：</w:t>
      </w:r>
    </w:p>
    <w:p w:rsidR="00486820" w:rsidRDefault="00486820" w:rsidP="00486820">
      <w:pPr>
        <w:spacing w:line="370" w:lineRule="exact"/>
        <w:ind w:firstLineChars="200" w:firstLine="420"/>
      </w:pPr>
      <w:r w:rsidRPr="00CB0A07">
        <w:rPr>
          <w:rFonts w:hint="eastAsia"/>
        </w:rPr>
        <w:t>急诊发生的医疗费，在报销时提供急诊证明的，可按规定结算。</w:t>
      </w:r>
    </w:p>
    <w:p w:rsidR="00486820" w:rsidRPr="00CB0A07" w:rsidRDefault="00486820" w:rsidP="00486820">
      <w:pPr>
        <w:spacing w:line="370" w:lineRule="exact"/>
        <w:ind w:firstLineChars="200" w:firstLine="420"/>
      </w:pPr>
      <w:r w:rsidRPr="00CB0A07">
        <w:rPr>
          <w:rFonts w:hint="eastAsia"/>
        </w:rPr>
        <w:t>非急诊在当地定点医疗机构诊治发生的医疗费，先由个人自理</w:t>
      </w:r>
      <w:r>
        <w:t>2</w:t>
      </w:r>
      <w:r w:rsidRPr="00CB0A07">
        <w:t>0%</w:t>
      </w:r>
      <w:r w:rsidRPr="00CB0A07">
        <w:rPr>
          <w:rFonts w:hint="eastAsia"/>
        </w:rPr>
        <w:t>，再按规定结算。</w:t>
      </w:r>
    </w:p>
    <w:p w:rsidR="00486820" w:rsidRPr="00CB0A07" w:rsidRDefault="00486820" w:rsidP="00486820">
      <w:pPr>
        <w:spacing w:line="370" w:lineRule="exact"/>
        <w:ind w:firstLineChars="200" w:firstLine="420"/>
      </w:pPr>
      <w:r w:rsidRPr="00CB0A07">
        <w:rPr>
          <w:rFonts w:hint="eastAsia"/>
        </w:rPr>
        <w:t>非急诊治疗需要，在当地非定点医疗机构发生的医疗费不予支付。</w:t>
      </w:r>
      <w:r w:rsidRPr="00CB0A07">
        <w:t xml:space="preserve"> </w:t>
      </w:r>
    </w:p>
    <w:p w:rsidR="00486820" w:rsidRPr="0093744D" w:rsidRDefault="00486820" w:rsidP="00486820">
      <w:pPr>
        <w:pStyle w:val="a7"/>
        <w:spacing w:before="156" w:after="156"/>
      </w:pPr>
      <w:r w:rsidRPr="0093744D">
        <w:rPr>
          <w:rFonts w:hint="eastAsia"/>
        </w:rPr>
        <w:t>21．转外地治疗有何规定？</w:t>
      </w:r>
    </w:p>
    <w:p w:rsidR="00486820" w:rsidRPr="00CB0A07" w:rsidRDefault="00486820" w:rsidP="00486820">
      <w:pPr>
        <w:spacing w:line="370" w:lineRule="exact"/>
        <w:ind w:firstLineChars="200" w:firstLine="420"/>
      </w:pPr>
      <w:r w:rsidRPr="00CB0A07">
        <w:rPr>
          <w:rFonts w:hint="eastAsia"/>
        </w:rPr>
        <w:t>参保大学生因患疑难疾病，经本市三级及相应定点医疗机构检查后无法确诊，或确诊后无治疗条件的，可由该定点医疗机构提出转外诊治建议，并经该定点医疗机构或市区</w:t>
      </w:r>
      <w:proofErr w:type="gramStart"/>
      <w:r w:rsidRPr="00CB0A07">
        <w:rPr>
          <w:rFonts w:hint="eastAsia"/>
        </w:rPr>
        <w:t>医</w:t>
      </w:r>
      <w:proofErr w:type="gramEnd"/>
      <w:r w:rsidRPr="00CB0A07">
        <w:rPr>
          <w:rFonts w:hint="eastAsia"/>
        </w:rPr>
        <w:t>保经办机构备案后，可转上海、北京二级及以上定点医疗机构就医。</w:t>
      </w:r>
    </w:p>
    <w:p w:rsidR="00486820" w:rsidRDefault="00486820" w:rsidP="00486820">
      <w:pPr>
        <w:spacing w:line="370" w:lineRule="exact"/>
        <w:ind w:firstLineChars="200" w:firstLine="420"/>
        <w:rPr>
          <w:rFonts w:hint="eastAsia"/>
        </w:rPr>
      </w:pPr>
      <w:r w:rsidRPr="00CB0A07">
        <w:rPr>
          <w:rFonts w:hint="eastAsia"/>
        </w:rPr>
        <w:t>转上海、北京发生的符合</w:t>
      </w:r>
      <w:proofErr w:type="gramStart"/>
      <w:r w:rsidRPr="00CB0A07">
        <w:rPr>
          <w:rFonts w:hint="eastAsia"/>
        </w:rPr>
        <w:t>医</w:t>
      </w:r>
      <w:proofErr w:type="gramEnd"/>
      <w:r w:rsidRPr="00CB0A07">
        <w:rPr>
          <w:rFonts w:hint="eastAsia"/>
        </w:rPr>
        <w:t>保开支范围的医疗费由个人全额支付后，至市或区</w:t>
      </w:r>
      <w:proofErr w:type="gramStart"/>
      <w:r w:rsidRPr="00CB0A07">
        <w:rPr>
          <w:rFonts w:hint="eastAsia"/>
        </w:rPr>
        <w:t>医</w:t>
      </w:r>
      <w:proofErr w:type="gramEnd"/>
      <w:r w:rsidRPr="00CB0A07">
        <w:rPr>
          <w:rFonts w:hint="eastAsia"/>
        </w:rPr>
        <w:t>保经办</w:t>
      </w:r>
      <w:r w:rsidRPr="00CB0A07">
        <w:rPr>
          <w:rFonts w:hint="eastAsia"/>
        </w:rPr>
        <w:lastRenderedPageBreak/>
        <w:t>机构先由个人自理</w:t>
      </w:r>
      <w:r w:rsidRPr="00CB0A07">
        <w:t>10%</w:t>
      </w:r>
      <w:r w:rsidRPr="00CB0A07">
        <w:rPr>
          <w:rFonts w:hint="eastAsia"/>
        </w:rPr>
        <w:t>后，再按规定结算。其中，门诊医疗费也</w:t>
      </w:r>
      <w:proofErr w:type="gramStart"/>
      <w:r w:rsidRPr="00CB0A07">
        <w:rPr>
          <w:rFonts w:hint="eastAsia"/>
        </w:rPr>
        <w:t>可至校内定</w:t>
      </w:r>
      <w:proofErr w:type="gramEnd"/>
      <w:r w:rsidRPr="00CB0A07">
        <w:rPr>
          <w:rFonts w:hint="eastAsia"/>
        </w:rPr>
        <w:t>点医疗机构按规定结算。</w:t>
      </w:r>
      <w:r w:rsidRPr="00CB0A07">
        <w:t xml:space="preserve"> </w:t>
      </w:r>
    </w:p>
    <w:p w:rsidR="00486820" w:rsidRPr="0093744D" w:rsidRDefault="00486820" w:rsidP="00486820">
      <w:pPr>
        <w:pStyle w:val="a7"/>
        <w:spacing w:before="156" w:after="156"/>
      </w:pPr>
      <w:r w:rsidRPr="0093744D">
        <w:t>2</w:t>
      </w:r>
      <w:r w:rsidRPr="0093744D">
        <w:rPr>
          <w:rFonts w:hint="eastAsia"/>
        </w:rPr>
        <w:t>2．参保大学生在报销医疗费时应提供哪些资料？</w:t>
      </w:r>
    </w:p>
    <w:p w:rsidR="00486820" w:rsidRPr="00CB0A07" w:rsidRDefault="00486820" w:rsidP="00486820">
      <w:pPr>
        <w:spacing w:line="370" w:lineRule="exact"/>
        <w:ind w:firstLineChars="200" w:firstLine="420"/>
      </w:pPr>
      <w:r w:rsidRPr="00CB0A07">
        <w:rPr>
          <w:rFonts w:hint="eastAsia"/>
        </w:rPr>
        <w:t>参保大学生在报销医疗费时，应持本人社保卡（或身份证）、《证历本》、本人银行卡、相关登记表、医疗费原始发票、医疗费汇总明细清单、出院小结和病历等医疗文书（复印件）、就诊医疗机构等级证明等办理，其中委托他人代办的，应同时提供代办人社保卡（或身份证）。在异地就诊不能提供医疗机构等级证明的，按三级医疗机构的结算标准执行。</w:t>
      </w:r>
    </w:p>
    <w:p w:rsidR="00486820" w:rsidRPr="00CB0A07" w:rsidRDefault="00486820" w:rsidP="00486820">
      <w:pPr>
        <w:spacing w:line="370" w:lineRule="exact"/>
        <w:ind w:firstLineChars="200" w:firstLine="420"/>
      </w:pPr>
      <w:r w:rsidRPr="00CB0A07">
        <w:rPr>
          <w:rFonts w:hint="eastAsia"/>
        </w:rPr>
        <w:t>参保大学生应在下一结算年度首月（</w:t>
      </w:r>
      <w:r w:rsidRPr="00CB0A07">
        <w:t>9</w:t>
      </w:r>
      <w:r w:rsidRPr="00CB0A07">
        <w:rPr>
          <w:rFonts w:hint="eastAsia"/>
        </w:rPr>
        <w:t>月）底前，办理上一结算年度医疗费申请报销手续。</w:t>
      </w:r>
    </w:p>
    <w:p w:rsidR="00486820" w:rsidRPr="0093744D" w:rsidRDefault="00486820" w:rsidP="00486820">
      <w:pPr>
        <w:pStyle w:val="a7"/>
        <w:spacing w:before="156" w:after="156"/>
      </w:pPr>
      <w:r w:rsidRPr="0093744D">
        <w:t>2</w:t>
      </w:r>
      <w:r w:rsidRPr="0093744D">
        <w:rPr>
          <w:rFonts w:hint="eastAsia"/>
        </w:rPr>
        <w:t>3．如何查询大学生基本医疗保险的相关政策规定？</w:t>
      </w:r>
    </w:p>
    <w:p w:rsidR="00486820" w:rsidRPr="00CB0A07" w:rsidRDefault="00486820" w:rsidP="00486820">
      <w:pPr>
        <w:spacing w:line="370" w:lineRule="exact"/>
        <w:ind w:firstLineChars="200" w:firstLine="420"/>
      </w:pPr>
      <w:r w:rsidRPr="00CB0A07">
        <w:rPr>
          <w:rFonts w:hint="eastAsia"/>
        </w:rPr>
        <w:t>大学生可通过登陆杭州市人力资源和社会保障网（</w:t>
      </w:r>
      <w:hyperlink r:id="rId6" w:history="1">
        <w:r w:rsidRPr="00CB0A07">
          <w:t>www.zjhz.hrss.gov.cn</w:t>
        </w:r>
      </w:hyperlink>
      <w:r w:rsidRPr="00CB0A07">
        <w:rPr>
          <w:rFonts w:hint="eastAsia"/>
        </w:rPr>
        <w:t>）查询大学生</w:t>
      </w:r>
      <w:proofErr w:type="gramStart"/>
      <w:r w:rsidRPr="00CB0A07">
        <w:rPr>
          <w:rFonts w:hint="eastAsia"/>
        </w:rPr>
        <w:t>医</w:t>
      </w:r>
      <w:proofErr w:type="gramEnd"/>
      <w:r w:rsidRPr="00CB0A07">
        <w:rPr>
          <w:rFonts w:hint="eastAsia"/>
        </w:rPr>
        <w:t>保的相关政策规定，也可拨打劳动保障咨询专线</w:t>
      </w:r>
      <w:r w:rsidRPr="00CB0A07">
        <w:t>12333</w:t>
      </w:r>
      <w:r w:rsidRPr="00CB0A07">
        <w:rPr>
          <w:rFonts w:hint="eastAsia"/>
        </w:rPr>
        <w:t>咨询相关问题。</w:t>
      </w:r>
      <w:r w:rsidRPr="00CB0A07">
        <w:t xml:space="preserve"> </w:t>
      </w:r>
    </w:p>
    <w:p w:rsidR="00486820" w:rsidRPr="0093744D" w:rsidRDefault="00486820" w:rsidP="00486820">
      <w:pPr>
        <w:pStyle w:val="a7"/>
        <w:spacing w:before="156" w:after="156"/>
      </w:pPr>
      <w:r w:rsidRPr="0093744D">
        <w:rPr>
          <w:rFonts w:hint="eastAsia"/>
        </w:rPr>
        <w:t>24．本市可办理各类</w:t>
      </w:r>
      <w:proofErr w:type="gramStart"/>
      <w:r w:rsidRPr="0093744D">
        <w:rPr>
          <w:rFonts w:hint="eastAsia"/>
        </w:rPr>
        <w:t>医</w:t>
      </w:r>
      <w:proofErr w:type="gramEnd"/>
      <w:r w:rsidRPr="0093744D">
        <w:rPr>
          <w:rFonts w:hint="eastAsia"/>
        </w:rPr>
        <w:t>保业务的</w:t>
      </w:r>
      <w:proofErr w:type="gramStart"/>
      <w:r w:rsidRPr="0093744D">
        <w:rPr>
          <w:rFonts w:hint="eastAsia"/>
        </w:rPr>
        <w:t>医</w:t>
      </w:r>
      <w:proofErr w:type="gramEnd"/>
      <w:r w:rsidRPr="0093744D">
        <w:rPr>
          <w:rFonts w:hint="eastAsia"/>
        </w:rPr>
        <w:t>保经办机构有哪些？</w:t>
      </w:r>
    </w:p>
    <w:p w:rsidR="00486820" w:rsidRPr="00CB0A07" w:rsidRDefault="00486820" w:rsidP="00486820">
      <w:pPr>
        <w:spacing w:line="370" w:lineRule="exact"/>
        <w:ind w:firstLineChars="200" w:firstLine="420"/>
      </w:pPr>
      <w:r w:rsidRPr="00CB0A07">
        <w:rPr>
          <w:rFonts w:hint="eastAsia"/>
        </w:rPr>
        <w:t>市、区</w:t>
      </w:r>
      <w:proofErr w:type="gramStart"/>
      <w:r w:rsidRPr="00CB0A07">
        <w:rPr>
          <w:rFonts w:hint="eastAsia"/>
        </w:rPr>
        <w:t>医</w:t>
      </w:r>
      <w:proofErr w:type="gramEnd"/>
      <w:r w:rsidRPr="00CB0A07">
        <w:rPr>
          <w:rFonts w:hint="eastAsia"/>
        </w:rPr>
        <w:t>保经办机构均可为参保人员提供各类登记备案、《证历本》的申领换发、零星医疗费用报销审核等</w:t>
      </w:r>
      <w:proofErr w:type="gramStart"/>
      <w:r w:rsidRPr="00CB0A07">
        <w:rPr>
          <w:rFonts w:hint="eastAsia"/>
        </w:rPr>
        <w:t>医</w:t>
      </w:r>
      <w:proofErr w:type="gramEnd"/>
      <w:r w:rsidRPr="00CB0A07">
        <w:rPr>
          <w:rFonts w:hint="eastAsia"/>
        </w:rPr>
        <w:t>保经办服务。各</w:t>
      </w:r>
      <w:proofErr w:type="gramStart"/>
      <w:r w:rsidRPr="00CB0A07">
        <w:rPr>
          <w:rFonts w:hint="eastAsia"/>
        </w:rPr>
        <w:t>医</w:t>
      </w:r>
      <w:proofErr w:type="gramEnd"/>
      <w:r w:rsidRPr="00CB0A07">
        <w:rPr>
          <w:rFonts w:hint="eastAsia"/>
        </w:rPr>
        <w:t>保经办机构的办理时间为法定工作日，市民之家</w:t>
      </w:r>
      <w:proofErr w:type="gramStart"/>
      <w:r w:rsidRPr="00CB0A07">
        <w:rPr>
          <w:rFonts w:hint="eastAsia"/>
        </w:rPr>
        <w:t>医</w:t>
      </w:r>
      <w:proofErr w:type="gramEnd"/>
      <w:r w:rsidRPr="00CB0A07">
        <w:rPr>
          <w:rFonts w:hint="eastAsia"/>
        </w:rPr>
        <w:t>保服务窗口双休日也提供经办服务。市区</w:t>
      </w:r>
      <w:proofErr w:type="gramStart"/>
      <w:r w:rsidRPr="00CB0A07">
        <w:rPr>
          <w:rFonts w:hint="eastAsia"/>
        </w:rPr>
        <w:t>医</w:t>
      </w:r>
      <w:proofErr w:type="gramEnd"/>
      <w:r w:rsidRPr="00CB0A07">
        <w:rPr>
          <w:rFonts w:hint="eastAsia"/>
        </w:rPr>
        <w:t>保经办机构地址见表</w:t>
      </w:r>
      <w:r w:rsidRPr="00CB0A07">
        <w:t>4</w:t>
      </w:r>
      <w:r w:rsidRPr="00CB0A07">
        <w:rPr>
          <w:rFonts w:hint="eastAsia"/>
        </w:rPr>
        <w:t>。</w:t>
      </w:r>
    </w:p>
    <w:p w:rsidR="00486820" w:rsidRPr="00CB0A07" w:rsidRDefault="00486820" w:rsidP="00486820">
      <w:pPr>
        <w:rPr>
          <w:rFonts w:ascii="方正楷体简体" w:eastAsia="方正楷体简体"/>
        </w:rPr>
      </w:pPr>
      <w:r w:rsidRPr="00CB0A07">
        <w:rPr>
          <w:rFonts w:ascii="方正楷体简体" w:eastAsia="方正楷体简体" w:hint="eastAsia"/>
        </w:rPr>
        <w:t>表</w:t>
      </w:r>
      <w:r>
        <w:rPr>
          <w:rFonts w:ascii="方正楷体简体" w:eastAsia="方正楷体简体" w:hint="eastAsia"/>
        </w:rPr>
        <w:t>3</w:t>
      </w:r>
      <w:r w:rsidRPr="00CB0A07">
        <w:rPr>
          <w:rFonts w:ascii="方正楷体简体" w:eastAsia="方正楷体简体"/>
        </w:rPr>
        <w:t xml:space="preserve">  </w:t>
      </w:r>
      <w:r w:rsidRPr="00CB0A07">
        <w:rPr>
          <w:rFonts w:ascii="方正楷体简体" w:eastAsia="方正楷体简体" w:hint="eastAsia"/>
        </w:rPr>
        <w:t>市区</w:t>
      </w:r>
      <w:proofErr w:type="gramStart"/>
      <w:r w:rsidRPr="00CB0A07">
        <w:rPr>
          <w:rFonts w:ascii="方正楷体简体" w:eastAsia="方正楷体简体" w:hint="eastAsia"/>
        </w:rPr>
        <w:t>医</w:t>
      </w:r>
      <w:proofErr w:type="gramEnd"/>
      <w:r w:rsidRPr="00CB0A07">
        <w:rPr>
          <w:rFonts w:ascii="方正楷体简体" w:eastAsia="方正楷体简体" w:hint="eastAsia"/>
        </w:rPr>
        <w:t>保经办机构地址</w:t>
      </w:r>
    </w:p>
    <w:tbl>
      <w:tblPr>
        <w:tblW w:w="5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1"/>
        <w:gridCol w:w="1891"/>
        <w:gridCol w:w="1231"/>
      </w:tblGrid>
      <w:tr w:rsidR="00486820" w:rsidRPr="00CB0A07" w:rsidTr="003D32A5">
        <w:trPr>
          <w:trHeight w:val="557"/>
          <w:tblHeader/>
          <w:jc w:val="center"/>
        </w:trPr>
        <w:tc>
          <w:tcPr>
            <w:tcW w:w="2726" w:type="dxa"/>
            <w:vAlign w:val="center"/>
          </w:tcPr>
          <w:p w:rsidR="00486820" w:rsidRPr="00CB0A07" w:rsidRDefault="00486820" w:rsidP="003D32A5">
            <w:pPr>
              <w:jc w:val="center"/>
            </w:pPr>
            <w:r w:rsidRPr="00CB0A07">
              <w:rPr>
                <w:rFonts w:hint="eastAsia"/>
              </w:rPr>
              <w:t>经办机构名称</w:t>
            </w:r>
          </w:p>
        </w:tc>
        <w:tc>
          <w:tcPr>
            <w:tcW w:w="1929" w:type="dxa"/>
            <w:vAlign w:val="center"/>
          </w:tcPr>
          <w:p w:rsidR="00486820" w:rsidRPr="00CB0A07" w:rsidRDefault="00486820" w:rsidP="003D32A5">
            <w:pPr>
              <w:jc w:val="center"/>
            </w:pPr>
            <w:r w:rsidRPr="00CB0A07">
              <w:rPr>
                <w:rFonts w:hint="eastAsia"/>
              </w:rPr>
              <w:t>地</w:t>
            </w:r>
            <w:r w:rsidRPr="00CB0A07">
              <w:t xml:space="preserve">   </w:t>
            </w:r>
            <w:r w:rsidRPr="00CB0A07">
              <w:rPr>
                <w:rFonts w:hint="eastAsia"/>
              </w:rPr>
              <w:t>址</w:t>
            </w:r>
          </w:p>
        </w:tc>
        <w:tc>
          <w:tcPr>
            <w:tcW w:w="1236" w:type="dxa"/>
            <w:vAlign w:val="center"/>
          </w:tcPr>
          <w:p w:rsidR="00486820" w:rsidRPr="00CB0A07" w:rsidRDefault="00486820" w:rsidP="003D32A5">
            <w:pPr>
              <w:jc w:val="center"/>
            </w:pPr>
            <w:r w:rsidRPr="00CB0A07">
              <w:rPr>
                <w:rFonts w:hint="eastAsia"/>
              </w:rPr>
              <w:t>联系电话</w:t>
            </w:r>
          </w:p>
        </w:tc>
      </w:tr>
      <w:tr w:rsidR="00486820" w:rsidRPr="00CB0A07" w:rsidTr="003D32A5">
        <w:trPr>
          <w:trHeight w:val="515"/>
          <w:jc w:val="center"/>
        </w:trPr>
        <w:tc>
          <w:tcPr>
            <w:tcW w:w="2726" w:type="dxa"/>
            <w:vAlign w:val="center"/>
          </w:tcPr>
          <w:p w:rsidR="00486820" w:rsidRPr="00CB0A07" w:rsidRDefault="00486820" w:rsidP="003D32A5">
            <w:pPr>
              <w:spacing w:line="300" w:lineRule="exact"/>
            </w:pPr>
            <w:r w:rsidRPr="00CB0A07">
              <w:rPr>
                <w:rFonts w:hint="eastAsia"/>
              </w:rPr>
              <w:t>杭州市医疗保险服务大厅</w:t>
            </w:r>
          </w:p>
        </w:tc>
        <w:tc>
          <w:tcPr>
            <w:tcW w:w="1929" w:type="dxa"/>
            <w:vAlign w:val="center"/>
          </w:tcPr>
          <w:p w:rsidR="00486820" w:rsidRPr="00CB0A07" w:rsidRDefault="00486820" w:rsidP="003D32A5">
            <w:pPr>
              <w:spacing w:line="300" w:lineRule="exact"/>
              <w:jc w:val="center"/>
            </w:pPr>
            <w:r w:rsidRPr="00CB0A07">
              <w:rPr>
                <w:rFonts w:hint="eastAsia"/>
              </w:rPr>
              <w:t>中河中路</w:t>
            </w:r>
            <w:r w:rsidRPr="00CB0A07">
              <w:t>248</w:t>
            </w:r>
            <w:r w:rsidRPr="00CB0A07">
              <w:rPr>
                <w:rFonts w:hint="eastAsia"/>
              </w:rPr>
              <w:t>号</w:t>
            </w:r>
          </w:p>
        </w:tc>
        <w:tc>
          <w:tcPr>
            <w:tcW w:w="1236" w:type="dxa"/>
            <w:vAlign w:val="center"/>
          </w:tcPr>
          <w:p w:rsidR="00486820" w:rsidRPr="00CB0A07" w:rsidRDefault="00486820" w:rsidP="003D32A5">
            <w:pPr>
              <w:spacing w:line="300" w:lineRule="exact"/>
              <w:jc w:val="center"/>
            </w:pPr>
            <w:r w:rsidRPr="00CB0A07">
              <w:t>12333</w:t>
            </w:r>
          </w:p>
        </w:tc>
      </w:tr>
      <w:tr w:rsidR="00486820" w:rsidRPr="00CB0A07" w:rsidTr="003D32A5">
        <w:trPr>
          <w:trHeight w:val="738"/>
          <w:jc w:val="center"/>
        </w:trPr>
        <w:tc>
          <w:tcPr>
            <w:tcW w:w="2726" w:type="dxa"/>
            <w:vAlign w:val="center"/>
          </w:tcPr>
          <w:p w:rsidR="00486820" w:rsidRPr="00CB0A07" w:rsidRDefault="00486820" w:rsidP="003D32A5">
            <w:pPr>
              <w:spacing w:line="300" w:lineRule="exact"/>
            </w:pPr>
            <w:r w:rsidRPr="00CB0A07">
              <w:rPr>
                <w:rFonts w:hint="eastAsia"/>
              </w:rPr>
              <w:t>市民之家</w:t>
            </w:r>
            <w:proofErr w:type="gramStart"/>
            <w:r w:rsidRPr="00CB0A07">
              <w:rPr>
                <w:rFonts w:hint="eastAsia"/>
              </w:rPr>
              <w:t>医</w:t>
            </w:r>
            <w:proofErr w:type="gramEnd"/>
            <w:r w:rsidRPr="00CB0A07">
              <w:rPr>
                <w:rFonts w:hint="eastAsia"/>
              </w:rPr>
              <w:t>保服务窗口</w:t>
            </w:r>
          </w:p>
        </w:tc>
        <w:tc>
          <w:tcPr>
            <w:tcW w:w="1929" w:type="dxa"/>
            <w:vAlign w:val="center"/>
          </w:tcPr>
          <w:p w:rsidR="00486820" w:rsidRPr="00CB0A07" w:rsidRDefault="00486820" w:rsidP="003D32A5">
            <w:pPr>
              <w:spacing w:line="300" w:lineRule="exact"/>
              <w:jc w:val="center"/>
            </w:pPr>
            <w:r w:rsidRPr="00CB0A07">
              <w:rPr>
                <w:rFonts w:hint="eastAsia"/>
              </w:rPr>
              <w:t>钱江新城</w:t>
            </w:r>
            <w:proofErr w:type="gramStart"/>
            <w:r w:rsidRPr="00CB0A07">
              <w:rPr>
                <w:rFonts w:hint="eastAsia"/>
              </w:rPr>
              <w:t>新业路</w:t>
            </w:r>
            <w:r w:rsidRPr="00CB0A07">
              <w:t>311</w:t>
            </w:r>
            <w:r w:rsidRPr="00CB0A07">
              <w:rPr>
                <w:rFonts w:hint="eastAsia"/>
              </w:rPr>
              <w:t>号</w:t>
            </w:r>
            <w:proofErr w:type="gramEnd"/>
          </w:p>
        </w:tc>
        <w:tc>
          <w:tcPr>
            <w:tcW w:w="1236" w:type="dxa"/>
            <w:vAlign w:val="center"/>
          </w:tcPr>
          <w:p w:rsidR="00486820" w:rsidRPr="00CB0A07" w:rsidRDefault="00486820" w:rsidP="003D32A5">
            <w:pPr>
              <w:spacing w:line="300" w:lineRule="exact"/>
              <w:jc w:val="center"/>
            </w:pPr>
            <w:r w:rsidRPr="00CB0A07">
              <w:t>87008120</w:t>
            </w:r>
          </w:p>
        </w:tc>
      </w:tr>
      <w:tr w:rsidR="00486820" w:rsidRPr="00CB0A07" w:rsidTr="003D32A5">
        <w:trPr>
          <w:trHeight w:val="542"/>
          <w:jc w:val="center"/>
        </w:trPr>
        <w:tc>
          <w:tcPr>
            <w:tcW w:w="2726" w:type="dxa"/>
            <w:vAlign w:val="center"/>
          </w:tcPr>
          <w:p w:rsidR="00486820" w:rsidRPr="00CB0A07" w:rsidRDefault="00486820" w:rsidP="003D32A5">
            <w:pPr>
              <w:spacing w:line="300" w:lineRule="exact"/>
            </w:pPr>
            <w:r w:rsidRPr="00CB0A07">
              <w:rPr>
                <w:rFonts w:hint="eastAsia"/>
              </w:rPr>
              <w:t>杭州市医疗保险事务受理中心</w:t>
            </w:r>
          </w:p>
        </w:tc>
        <w:tc>
          <w:tcPr>
            <w:tcW w:w="1929" w:type="dxa"/>
            <w:vAlign w:val="center"/>
          </w:tcPr>
          <w:p w:rsidR="00486820" w:rsidRPr="00CB0A07" w:rsidRDefault="00486820" w:rsidP="003D32A5">
            <w:pPr>
              <w:spacing w:line="300" w:lineRule="exact"/>
              <w:jc w:val="center"/>
            </w:pPr>
            <w:r w:rsidRPr="00CB0A07">
              <w:rPr>
                <w:rFonts w:hint="eastAsia"/>
              </w:rPr>
              <w:t>西湖大道</w:t>
            </w:r>
            <w:r w:rsidRPr="00CB0A07">
              <w:t>149</w:t>
            </w:r>
            <w:r w:rsidRPr="00CB0A07">
              <w:rPr>
                <w:rFonts w:hint="eastAsia"/>
              </w:rPr>
              <w:t>号</w:t>
            </w:r>
          </w:p>
          <w:p w:rsidR="00486820" w:rsidRPr="00CB0A07" w:rsidRDefault="00486820" w:rsidP="003D32A5">
            <w:pPr>
              <w:spacing w:line="300" w:lineRule="exact"/>
              <w:jc w:val="center"/>
            </w:pPr>
            <w:r w:rsidRPr="00CB0A07">
              <w:rPr>
                <w:rFonts w:hint="eastAsia"/>
              </w:rPr>
              <w:t>二楼</w:t>
            </w:r>
          </w:p>
        </w:tc>
        <w:tc>
          <w:tcPr>
            <w:tcW w:w="1236" w:type="dxa"/>
            <w:vAlign w:val="center"/>
          </w:tcPr>
          <w:p w:rsidR="00486820" w:rsidRPr="00CB0A07" w:rsidRDefault="00486820" w:rsidP="003D32A5">
            <w:pPr>
              <w:spacing w:line="300" w:lineRule="exact"/>
              <w:jc w:val="center"/>
            </w:pPr>
            <w:r w:rsidRPr="00CB0A07">
              <w:t>87807786</w:t>
            </w:r>
          </w:p>
        </w:tc>
      </w:tr>
      <w:tr w:rsidR="00486820" w:rsidRPr="00CB0A07" w:rsidTr="003D32A5">
        <w:trPr>
          <w:trHeight w:val="809"/>
          <w:jc w:val="center"/>
        </w:trPr>
        <w:tc>
          <w:tcPr>
            <w:tcW w:w="2726" w:type="dxa"/>
            <w:vAlign w:val="center"/>
          </w:tcPr>
          <w:p w:rsidR="00486820" w:rsidRPr="00CB0A07" w:rsidRDefault="00486820" w:rsidP="003D32A5">
            <w:pPr>
              <w:spacing w:line="300" w:lineRule="exact"/>
            </w:pPr>
            <w:r w:rsidRPr="00CB0A07">
              <w:rPr>
                <w:rFonts w:hint="eastAsia"/>
              </w:rPr>
              <w:t>杭州市医疗保险事务受理中心城北服务大厅</w:t>
            </w:r>
          </w:p>
        </w:tc>
        <w:tc>
          <w:tcPr>
            <w:tcW w:w="1929" w:type="dxa"/>
            <w:vAlign w:val="center"/>
          </w:tcPr>
          <w:p w:rsidR="00486820" w:rsidRPr="00CB0A07" w:rsidRDefault="00486820" w:rsidP="003D32A5">
            <w:pPr>
              <w:spacing w:line="300" w:lineRule="exact"/>
              <w:jc w:val="center"/>
            </w:pPr>
            <w:r w:rsidRPr="00CB0A07">
              <w:rPr>
                <w:rFonts w:hint="eastAsia"/>
              </w:rPr>
              <w:t>丽水路</w:t>
            </w:r>
            <w:r w:rsidRPr="00CB0A07">
              <w:t>276</w:t>
            </w:r>
            <w:r w:rsidRPr="00CB0A07">
              <w:rPr>
                <w:rFonts w:hint="eastAsia"/>
              </w:rPr>
              <w:t>号四楼</w:t>
            </w:r>
          </w:p>
        </w:tc>
        <w:tc>
          <w:tcPr>
            <w:tcW w:w="1236" w:type="dxa"/>
            <w:vAlign w:val="center"/>
          </w:tcPr>
          <w:p w:rsidR="00486820" w:rsidRPr="00CB0A07" w:rsidRDefault="00486820" w:rsidP="003D32A5">
            <w:pPr>
              <w:spacing w:line="300" w:lineRule="exact"/>
              <w:jc w:val="center"/>
            </w:pPr>
            <w:r w:rsidRPr="00CB0A07">
              <w:t>88010396</w:t>
            </w:r>
          </w:p>
        </w:tc>
      </w:tr>
      <w:tr w:rsidR="00486820" w:rsidRPr="00CB0A07" w:rsidTr="003D32A5">
        <w:trPr>
          <w:trHeight w:val="765"/>
          <w:jc w:val="center"/>
        </w:trPr>
        <w:tc>
          <w:tcPr>
            <w:tcW w:w="2726" w:type="dxa"/>
            <w:vAlign w:val="center"/>
          </w:tcPr>
          <w:p w:rsidR="00486820" w:rsidRPr="00CB0A07" w:rsidRDefault="00486820" w:rsidP="003D32A5">
            <w:pPr>
              <w:spacing w:line="300" w:lineRule="exact"/>
            </w:pPr>
            <w:r w:rsidRPr="00CB0A07">
              <w:rPr>
                <w:rFonts w:hint="eastAsia"/>
              </w:rPr>
              <w:t>杭州市医疗保险上城区服务大厅</w:t>
            </w:r>
          </w:p>
        </w:tc>
        <w:tc>
          <w:tcPr>
            <w:tcW w:w="1929" w:type="dxa"/>
            <w:vAlign w:val="center"/>
          </w:tcPr>
          <w:p w:rsidR="00486820" w:rsidRPr="00CB0A07" w:rsidRDefault="00486820" w:rsidP="003D32A5">
            <w:pPr>
              <w:spacing w:line="300" w:lineRule="exact"/>
              <w:jc w:val="center"/>
            </w:pPr>
            <w:r w:rsidRPr="00CB0A07">
              <w:rPr>
                <w:rFonts w:hint="eastAsia"/>
              </w:rPr>
              <w:t>秋涛路</w:t>
            </w:r>
            <w:r w:rsidRPr="00CB0A07">
              <w:t>242</w:t>
            </w:r>
            <w:r w:rsidRPr="00CB0A07">
              <w:rPr>
                <w:rFonts w:hint="eastAsia"/>
              </w:rPr>
              <w:t>号</w:t>
            </w:r>
          </w:p>
        </w:tc>
        <w:tc>
          <w:tcPr>
            <w:tcW w:w="1236" w:type="dxa"/>
            <w:vAlign w:val="center"/>
          </w:tcPr>
          <w:p w:rsidR="00486820" w:rsidRPr="00CB0A07" w:rsidRDefault="00486820" w:rsidP="003D32A5">
            <w:pPr>
              <w:spacing w:line="300" w:lineRule="exact"/>
              <w:jc w:val="center"/>
            </w:pPr>
            <w:r w:rsidRPr="00CB0A07">
              <w:t>87925907</w:t>
            </w:r>
          </w:p>
        </w:tc>
      </w:tr>
      <w:tr w:rsidR="00486820" w:rsidRPr="00CB0A07" w:rsidTr="003D32A5">
        <w:trPr>
          <w:trHeight w:val="765"/>
          <w:jc w:val="center"/>
        </w:trPr>
        <w:tc>
          <w:tcPr>
            <w:tcW w:w="2726" w:type="dxa"/>
            <w:vAlign w:val="center"/>
          </w:tcPr>
          <w:p w:rsidR="00486820" w:rsidRPr="00CB0A07" w:rsidRDefault="00486820" w:rsidP="003D32A5">
            <w:pPr>
              <w:spacing w:line="300" w:lineRule="exact"/>
            </w:pPr>
            <w:r w:rsidRPr="00CB0A07">
              <w:rPr>
                <w:rFonts w:hint="eastAsia"/>
              </w:rPr>
              <w:t>杭州市医疗保险下城区服务大厅</w:t>
            </w:r>
          </w:p>
        </w:tc>
        <w:tc>
          <w:tcPr>
            <w:tcW w:w="1929" w:type="dxa"/>
            <w:vAlign w:val="center"/>
          </w:tcPr>
          <w:p w:rsidR="00486820" w:rsidRPr="00CB0A07" w:rsidRDefault="00486820" w:rsidP="003D32A5">
            <w:pPr>
              <w:spacing w:line="300" w:lineRule="exact"/>
              <w:jc w:val="center"/>
            </w:pPr>
            <w:r w:rsidRPr="00CB0A07">
              <w:rPr>
                <w:rFonts w:hint="eastAsia"/>
              </w:rPr>
              <w:t>下城区白石巷</w:t>
            </w:r>
          </w:p>
          <w:p w:rsidR="00486820" w:rsidRPr="00CB0A07" w:rsidRDefault="00486820" w:rsidP="003D32A5">
            <w:pPr>
              <w:spacing w:line="300" w:lineRule="exact"/>
              <w:jc w:val="center"/>
            </w:pPr>
            <w:r w:rsidRPr="00CB0A07">
              <w:t>256</w:t>
            </w:r>
            <w:r w:rsidRPr="00CB0A07">
              <w:rPr>
                <w:rFonts w:hint="eastAsia"/>
              </w:rPr>
              <w:t>号</w:t>
            </w:r>
          </w:p>
        </w:tc>
        <w:tc>
          <w:tcPr>
            <w:tcW w:w="1236" w:type="dxa"/>
            <w:vAlign w:val="center"/>
          </w:tcPr>
          <w:p w:rsidR="00486820" w:rsidRPr="00CB0A07" w:rsidRDefault="00486820" w:rsidP="003D32A5">
            <w:pPr>
              <w:spacing w:line="300" w:lineRule="exact"/>
              <w:jc w:val="center"/>
            </w:pPr>
            <w:r w:rsidRPr="00CB0A07">
              <w:t>85130151</w:t>
            </w:r>
          </w:p>
        </w:tc>
      </w:tr>
      <w:tr w:rsidR="00486820" w:rsidRPr="00CB0A07" w:rsidTr="003D32A5">
        <w:trPr>
          <w:trHeight w:val="765"/>
          <w:jc w:val="center"/>
        </w:trPr>
        <w:tc>
          <w:tcPr>
            <w:tcW w:w="2726" w:type="dxa"/>
            <w:vAlign w:val="center"/>
          </w:tcPr>
          <w:p w:rsidR="00486820" w:rsidRPr="00CB0A07" w:rsidRDefault="00486820" w:rsidP="003D32A5">
            <w:pPr>
              <w:spacing w:line="300" w:lineRule="exact"/>
            </w:pPr>
            <w:r w:rsidRPr="00CB0A07">
              <w:rPr>
                <w:rFonts w:hint="eastAsia"/>
              </w:rPr>
              <w:t>杭州市医疗保险江干区服务大厅</w:t>
            </w:r>
          </w:p>
        </w:tc>
        <w:tc>
          <w:tcPr>
            <w:tcW w:w="1929" w:type="dxa"/>
            <w:vAlign w:val="center"/>
          </w:tcPr>
          <w:p w:rsidR="00486820" w:rsidRPr="00CB0A07" w:rsidRDefault="00486820" w:rsidP="003D32A5">
            <w:pPr>
              <w:spacing w:line="300" w:lineRule="exact"/>
              <w:jc w:val="center"/>
            </w:pPr>
            <w:r w:rsidRPr="00CB0A07">
              <w:rPr>
                <w:rFonts w:hint="eastAsia"/>
              </w:rPr>
              <w:t>景</w:t>
            </w:r>
            <w:proofErr w:type="gramStart"/>
            <w:r w:rsidRPr="00CB0A07">
              <w:rPr>
                <w:rFonts w:hint="eastAsia"/>
              </w:rPr>
              <w:t>昙</w:t>
            </w:r>
            <w:proofErr w:type="gramEnd"/>
            <w:r w:rsidRPr="00CB0A07">
              <w:rPr>
                <w:rFonts w:hint="eastAsia"/>
              </w:rPr>
              <w:t>路</w:t>
            </w:r>
            <w:r w:rsidRPr="00CB0A07">
              <w:t>98-2</w:t>
            </w:r>
            <w:r w:rsidRPr="00CB0A07">
              <w:rPr>
                <w:rFonts w:hint="eastAsia"/>
              </w:rPr>
              <w:t>号</w:t>
            </w:r>
          </w:p>
        </w:tc>
        <w:tc>
          <w:tcPr>
            <w:tcW w:w="1236" w:type="dxa"/>
            <w:vAlign w:val="center"/>
          </w:tcPr>
          <w:p w:rsidR="00486820" w:rsidRPr="00CB0A07" w:rsidRDefault="00486820" w:rsidP="003D32A5">
            <w:pPr>
              <w:spacing w:line="300" w:lineRule="exact"/>
              <w:jc w:val="center"/>
            </w:pPr>
            <w:r w:rsidRPr="00CB0A07">
              <w:t>86036531</w:t>
            </w:r>
          </w:p>
        </w:tc>
      </w:tr>
      <w:tr w:rsidR="00486820" w:rsidRPr="00CB0A07" w:rsidTr="003D32A5">
        <w:trPr>
          <w:trHeight w:val="765"/>
          <w:jc w:val="center"/>
        </w:trPr>
        <w:tc>
          <w:tcPr>
            <w:tcW w:w="2726" w:type="dxa"/>
            <w:vAlign w:val="center"/>
          </w:tcPr>
          <w:p w:rsidR="00486820" w:rsidRPr="00CB0A07" w:rsidRDefault="00486820" w:rsidP="003D32A5">
            <w:pPr>
              <w:spacing w:line="300" w:lineRule="exact"/>
            </w:pPr>
            <w:r w:rsidRPr="00CB0A07">
              <w:rPr>
                <w:rFonts w:hint="eastAsia"/>
              </w:rPr>
              <w:t>杭州市医疗保险拱</w:t>
            </w:r>
            <w:proofErr w:type="gramStart"/>
            <w:r w:rsidRPr="00CB0A07">
              <w:rPr>
                <w:rFonts w:hint="eastAsia"/>
              </w:rPr>
              <w:t>墅</w:t>
            </w:r>
            <w:proofErr w:type="gramEnd"/>
            <w:r w:rsidRPr="00CB0A07">
              <w:rPr>
                <w:rFonts w:hint="eastAsia"/>
              </w:rPr>
              <w:t>区服务大厅</w:t>
            </w:r>
          </w:p>
        </w:tc>
        <w:tc>
          <w:tcPr>
            <w:tcW w:w="1929" w:type="dxa"/>
            <w:vAlign w:val="center"/>
          </w:tcPr>
          <w:p w:rsidR="00486820" w:rsidRPr="00CB0A07" w:rsidRDefault="00486820" w:rsidP="003D32A5">
            <w:pPr>
              <w:spacing w:line="300" w:lineRule="exact"/>
              <w:jc w:val="center"/>
            </w:pPr>
            <w:proofErr w:type="gramStart"/>
            <w:r w:rsidRPr="00CB0A07">
              <w:rPr>
                <w:rFonts w:hint="eastAsia"/>
              </w:rPr>
              <w:t>珠儿潭巷</w:t>
            </w:r>
            <w:r w:rsidRPr="00CB0A07">
              <w:t>8</w:t>
            </w:r>
            <w:r w:rsidRPr="00CB0A07">
              <w:rPr>
                <w:rFonts w:hint="eastAsia"/>
              </w:rPr>
              <w:t>号</w:t>
            </w:r>
            <w:proofErr w:type="gramEnd"/>
          </w:p>
        </w:tc>
        <w:tc>
          <w:tcPr>
            <w:tcW w:w="1236" w:type="dxa"/>
            <w:vAlign w:val="center"/>
          </w:tcPr>
          <w:p w:rsidR="00486820" w:rsidRPr="00CB0A07" w:rsidRDefault="00486820" w:rsidP="003D32A5">
            <w:pPr>
              <w:spacing w:line="300" w:lineRule="exact"/>
              <w:jc w:val="center"/>
            </w:pPr>
            <w:r w:rsidRPr="00CB0A07">
              <w:t>56667023</w:t>
            </w:r>
          </w:p>
        </w:tc>
      </w:tr>
      <w:tr w:rsidR="00486820" w:rsidRPr="00CB0A07" w:rsidTr="003D32A5">
        <w:trPr>
          <w:trHeight w:val="765"/>
          <w:jc w:val="center"/>
        </w:trPr>
        <w:tc>
          <w:tcPr>
            <w:tcW w:w="2726" w:type="dxa"/>
            <w:vAlign w:val="center"/>
          </w:tcPr>
          <w:p w:rsidR="00486820" w:rsidRPr="00CB0A07" w:rsidRDefault="00486820" w:rsidP="003D32A5">
            <w:pPr>
              <w:spacing w:line="300" w:lineRule="exact"/>
            </w:pPr>
            <w:r w:rsidRPr="00CB0A07">
              <w:rPr>
                <w:rFonts w:hint="eastAsia"/>
              </w:rPr>
              <w:lastRenderedPageBreak/>
              <w:t>杭州市医疗保险西湖区服务大厅</w:t>
            </w:r>
          </w:p>
        </w:tc>
        <w:tc>
          <w:tcPr>
            <w:tcW w:w="1929" w:type="dxa"/>
            <w:vAlign w:val="center"/>
          </w:tcPr>
          <w:p w:rsidR="00486820" w:rsidRPr="00CB0A07" w:rsidRDefault="00486820" w:rsidP="003D32A5">
            <w:pPr>
              <w:spacing w:line="300" w:lineRule="exact"/>
              <w:jc w:val="center"/>
            </w:pPr>
            <w:r w:rsidRPr="00CB0A07">
              <w:rPr>
                <w:rFonts w:hint="eastAsia"/>
              </w:rPr>
              <w:t>竞舟路</w:t>
            </w:r>
            <w:r w:rsidRPr="00CB0A07">
              <w:t>228</w:t>
            </w:r>
            <w:r w:rsidRPr="00CB0A07">
              <w:rPr>
                <w:rFonts w:hint="eastAsia"/>
              </w:rPr>
              <w:t>号</w:t>
            </w:r>
          </w:p>
        </w:tc>
        <w:tc>
          <w:tcPr>
            <w:tcW w:w="1236" w:type="dxa"/>
            <w:vAlign w:val="center"/>
          </w:tcPr>
          <w:p w:rsidR="00486820" w:rsidRPr="00CB0A07" w:rsidRDefault="00486820" w:rsidP="003D32A5">
            <w:pPr>
              <w:spacing w:line="300" w:lineRule="exact"/>
              <w:jc w:val="center"/>
            </w:pPr>
            <w:r w:rsidRPr="00CB0A07">
              <w:t>87759368</w:t>
            </w:r>
          </w:p>
        </w:tc>
      </w:tr>
      <w:tr w:rsidR="00486820" w:rsidRPr="00CB0A07" w:rsidTr="003D32A5">
        <w:trPr>
          <w:trHeight w:val="765"/>
          <w:jc w:val="center"/>
        </w:trPr>
        <w:tc>
          <w:tcPr>
            <w:tcW w:w="2726" w:type="dxa"/>
            <w:vAlign w:val="center"/>
          </w:tcPr>
          <w:p w:rsidR="00486820" w:rsidRPr="00CB0A07" w:rsidRDefault="00486820" w:rsidP="003D32A5">
            <w:pPr>
              <w:spacing w:line="300" w:lineRule="exact"/>
            </w:pPr>
            <w:r w:rsidRPr="00CB0A07">
              <w:rPr>
                <w:rFonts w:hint="eastAsia"/>
              </w:rPr>
              <w:t>杭州市医疗保险滨江区服务大厅</w:t>
            </w:r>
          </w:p>
        </w:tc>
        <w:tc>
          <w:tcPr>
            <w:tcW w:w="1929" w:type="dxa"/>
            <w:vAlign w:val="center"/>
          </w:tcPr>
          <w:p w:rsidR="00486820" w:rsidRPr="00CB0A07" w:rsidRDefault="00486820" w:rsidP="003D32A5">
            <w:pPr>
              <w:spacing w:line="300" w:lineRule="exact"/>
              <w:jc w:val="center"/>
            </w:pPr>
            <w:r w:rsidRPr="00CB0A07">
              <w:rPr>
                <w:rFonts w:hint="eastAsia"/>
              </w:rPr>
              <w:t>江南大道</w:t>
            </w:r>
            <w:r w:rsidRPr="00CB0A07">
              <w:t>100</w:t>
            </w:r>
            <w:r w:rsidRPr="00CB0A07">
              <w:rPr>
                <w:rFonts w:hint="eastAsia"/>
              </w:rPr>
              <w:t>号</w:t>
            </w:r>
          </w:p>
        </w:tc>
        <w:tc>
          <w:tcPr>
            <w:tcW w:w="1236" w:type="dxa"/>
            <w:vAlign w:val="center"/>
          </w:tcPr>
          <w:p w:rsidR="00486820" w:rsidRPr="00CB0A07" w:rsidRDefault="00486820" w:rsidP="003D32A5">
            <w:pPr>
              <w:spacing w:line="300" w:lineRule="exact"/>
              <w:jc w:val="center"/>
            </w:pPr>
            <w:r w:rsidRPr="00CB0A07">
              <w:t>87702274</w:t>
            </w:r>
          </w:p>
        </w:tc>
      </w:tr>
      <w:tr w:rsidR="00486820" w:rsidRPr="00CB0A07" w:rsidTr="003D32A5">
        <w:trPr>
          <w:trHeight w:val="1102"/>
          <w:jc w:val="center"/>
        </w:trPr>
        <w:tc>
          <w:tcPr>
            <w:tcW w:w="2726" w:type="dxa"/>
            <w:vAlign w:val="center"/>
          </w:tcPr>
          <w:p w:rsidR="00486820" w:rsidRPr="00CB0A07" w:rsidRDefault="00486820" w:rsidP="003D32A5">
            <w:pPr>
              <w:spacing w:line="300" w:lineRule="exact"/>
            </w:pPr>
            <w:r w:rsidRPr="00CB0A07">
              <w:rPr>
                <w:rFonts w:hint="eastAsia"/>
              </w:rPr>
              <w:t>杭州市医疗保险下沙经济开发区服务大厅</w:t>
            </w:r>
          </w:p>
        </w:tc>
        <w:tc>
          <w:tcPr>
            <w:tcW w:w="1929" w:type="dxa"/>
            <w:vAlign w:val="center"/>
          </w:tcPr>
          <w:p w:rsidR="00486820" w:rsidRPr="00CB0A07" w:rsidRDefault="00486820" w:rsidP="003D32A5">
            <w:pPr>
              <w:spacing w:line="300" w:lineRule="exact"/>
              <w:jc w:val="center"/>
            </w:pPr>
            <w:r w:rsidRPr="00CB0A07">
              <w:rPr>
                <w:rFonts w:hint="eastAsia"/>
              </w:rPr>
              <w:t>金沙大道</w:t>
            </w:r>
            <w:r w:rsidRPr="00CB0A07">
              <w:t>600</w:t>
            </w:r>
            <w:r w:rsidRPr="00CB0A07">
              <w:rPr>
                <w:rFonts w:hint="eastAsia"/>
              </w:rPr>
              <w:t>号市民中心一楼办事大厅</w:t>
            </w:r>
          </w:p>
        </w:tc>
        <w:tc>
          <w:tcPr>
            <w:tcW w:w="1236" w:type="dxa"/>
            <w:vAlign w:val="center"/>
          </w:tcPr>
          <w:p w:rsidR="00486820" w:rsidRPr="00CB0A07" w:rsidRDefault="00486820" w:rsidP="003D32A5">
            <w:pPr>
              <w:spacing w:line="300" w:lineRule="exact"/>
              <w:jc w:val="center"/>
            </w:pPr>
            <w:r w:rsidRPr="00CB0A07">
              <w:t>89898505</w:t>
            </w:r>
          </w:p>
        </w:tc>
      </w:tr>
      <w:tr w:rsidR="00486820" w:rsidRPr="00CB0A07" w:rsidTr="003D32A5">
        <w:trPr>
          <w:trHeight w:hRule="exact" w:val="737"/>
          <w:jc w:val="center"/>
        </w:trPr>
        <w:tc>
          <w:tcPr>
            <w:tcW w:w="2726" w:type="dxa"/>
            <w:vAlign w:val="center"/>
          </w:tcPr>
          <w:p w:rsidR="00486820" w:rsidRPr="00CB0A07" w:rsidRDefault="00486820" w:rsidP="003D32A5">
            <w:pPr>
              <w:spacing w:line="300" w:lineRule="exact"/>
            </w:pPr>
            <w:r w:rsidRPr="00CB0A07">
              <w:rPr>
                <w:rFonts w:hint="eastAsia"/>
              </w:rPr>
              <w:t>杭州市西湖风景名胜区</w:t>
            </w:r>
            <w:proofErr w:type="gramStart"/>
            <w:r w:rsidRPr="00CB0A07">
              <w:rPr>
                <w:rFonts w:hint="eastAsia"/>
              </w:rPr>
              <w:t>医</w:t>
            </w:r>
            <w:proofErr w:type="gramEnd"/>
            <w:r w:rsidRPr="00CB0A07">
              <w:rPr>
                <w:rFonts w:hint="eastAsia"/>
              </w:rPr>
              <w:t>保办</w:t>
            </w:r>
          </w:p>
        </w:tc>
        <w:tc>
          <w:tcPr>
            <w:tcW w:w="1929" w:type="dxa"/>
            <w:vAlign w:val="center"/>
          </w:tcPr>
          <w:p w:rsidR="00486820" w:rsidRPr="00CB0A07" w:rsidRDefault="00486820" w:rsidP="003D32A5">
            <w:pPr>
              <w:spacing w:line="300" w:lineRule="exact"/>
              <w:jc w:val="center"/>
            </w:pPr>
            <w:r w:rsidRPr="00CB0A07">
              <w:rPr>
                <w:rFonts w:hint="eastAsia"/>
              </w:rPr>
              <w:t>龙井路</w:t>
            </w:r>
            <w:r w:rsidRPr="00CB0A07">
              <w:t>3-1</w:t>
            </w:r>
            <w:r w:rsidRPr="00CB0A07">
              <w:rPr>
                <w:rFonts w:hint="eastAsia"/>
              </w:rPr>
              <w:t>号</w:t>
            </w:r>
          </w:p>
        </w:tc>
        <w:tc>
          <w:tcPr>
            <w:tcW w:w="1236" w:type="dxa"/>
            <w:vAlign w:val="center"/>
          </w:tcPr>
          <w:p w:rsidR="00486820" w:rsidRPr="00CB0A07" w:rsidRDefault="00486820" w:rsidP="003D32A5">
            <w:pPr>
              <w:spacing w:line="300" w:lineRule="exact"/>
              <w:jc w:val="center"/>
            </w:pPr>
            <w:r w:rsidRPr="00CB0A07">
              <w:t>87179588</w:t>
            </w:r>
          </w:p>
        </w:tc>
      </w:tr>
    </w:tbl>
    <w:p w:rsidR="00486820" w:rsidRDefault="00486820" w:rsidP="00486820">
      <w:pPr>
        <w:pStyle w:val="a7"/>
        <w:spacing w:before="156" w:after="156"/>
      </w:pPr>
    </w:p>
    <w:p w:rsidR="00F66644" w:rsidRPr="00486820" w:rsidRDefault="00F66644" w:rsidP="00486820"/>
    <w:sectPr w:rsidR="00F66644" w:rsidRPr="00486820" w:rsidSect="005070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2C7" w:rsidRDefault="00A752C7" w:rsidP="007626FF">
      <w:r>
        <w:separator/>
      </w:r>
    </w:p>
  </w:endnote>
  <w:endnote w:type="continuationSeparator" w:id="0">
    <w:p w:rsidR="00A752C7" w:rsidRDefault="00A752C7" w:rsidP="00762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Uighur">
    <w:charset w:val="B2"/>
    <w:family w:val="auto"/>
    <w:pitch w:val="variable"/>
    <w:sig w:usb0="8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楷体简体">
    <w:altName w:val="微软雅黑"/>
    <w:panose1 w:val="00000000000000000000"/>
    <w:charset w:val="86"/>
    <w:family w:val="auto"/>
    <w:notTrueType/>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2C7" w:rsidRDefault="00A752C7" w:rsidP="007626FF">
      <w:r>
        <w:separator/>
      </w:r>
    </w:p>
  </w:footnote>
  <w:footnote w:type="continuationSeparator" w:id="0">
    <w:p w:rsidR="00A752C7" w:rsidRDefault="00A752C7" w:rsidP="00762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1DC"/>
    <w:rsid w:val="00486820"/>
    <w:rsid w:val="007626FF"/>
    <w:rsid w:val="00900D80"/>
    <w:rsid w:val="009E41DC"/>
    <w:rsid w:val="00A752C7"/>
    <w:rsid w:val="00F66644"/>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3B5F2"/>
  <w15:docId w15:val="{D391ACAF-A687-4445-AE3C-3AE6188CF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ug-C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26FF"/>
    <w:pPr>
      <w:widowControl w:val="0"/>
      <w:jc w:val="both"/>
    </w:pPr>
    <w:rPr>
      <w:rFonts w:ascii="Times New Roman" w:eastAsia="宋体"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26F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lang w:bidi="ug-CN"/>
    </w:rPr>
  </w:style>
  <w:style w:type="character" w:customStyle="1" w:styleId="a4">
    <w:name w:val="页眉 字符"/>
    <w:basedOn w:val="a0"/>
    <w:link w:val="a3"/>
    <w:uiPriority w:val="99"/>
    <w:rsid w:val="007626FF"/>
    <w:rPr>
      <w:sz w:val="18"/>
      <w:szCs w:val="18"/>
    </w:rPr>
  </w:style>
  <w:style w:type="paragraph" w:styleId="a5">
    <w:name w:val="footer"/>
    <w:basedOn w:val="a"/>
    <w:link w:val="a6"/>
    <w:uiPriority w:val="99"/>
    <w:unhideWhenUsed/>
    <w:rsid w:val="007626FF"/>
    <w:pPr>
      <w:tabs>
        <w:tab w:val="center" w:pos="4153"/>
        <w:tab w:val="right" w:pos="8306"/>
      </w:tabs>
      <w:snapToGrid w:val="0"/>
      <w:jc w:val="left"/>
    </w:pPr>
    <w:rPr>
      <w:rFonts w:asciiTheme="minorHAnsi" w:eastAsiaTheme="minorEastAsia" w:hAnsiTheme="minorHAnsi" w:cstheme="minorBidi"/>
      <w:sz w:val="18"/>
      <w:szCs w:val="18"/>
      <w:lang w:bidi="ug-CN"/>
    </w:rPr>
  </w:style>
  <w:style w:type="character" w:customStyle="1" w:styleId="a6">
    <w:name w:val="页脚 字符"/>
    <w:basedOn w:val="a0"/>
    <w:link w:val="a5"/>
    <w:uiPriority w:val="99"/>
    <w:rsid w:val="007626FF"/>
    <w:rPr>
      <w:sz w:val="18"/>
      <w:szCs w:val="18"/>
    </w:rPr>
  </w:style>
  <w:style w:type="paragraph" w:customStyle="1" w:styleId="a7">
    <w:name w:val="黑标"/>
    <w:basedOn w:val="a"/>
    <w:rsid w:val="007626FF"/>
    <w:pPr>
      <w:spacing w:beforeLines="50" w:before="50" w:afterLines="50" w:after="50" w:line="370" w:lineRule="exact"/>
      <w:jc w:val="left"/>
    </w:pPr>
    <w:rPr>
      <w:rFonts w:ascii="黑体" w:eastAsia="黑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jhz.hrss.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862</Words>
  <Characters>4918</Characters>
  <Application>Microsoft Office Word</Application>
  <DocSecurity>0</DocSecurity>
  <Lines>40</Lines>
  <Paragraphs>11</Paragraphs>
  <ScaleCrop>false</ScaleCrop>
  <Company>hz</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fdee</dc:creator>
  <cp:lastModifiedBy>gegi1</cp:lastModifiedBy>
  <cp:revision>3</cp:revision>
  <dcterms:created xsi:type="dcterms:W3CDTF">2017-04-25T06:09:00Z</dcterms:created>
  <dcterms:modified xsi:type="dcterms:W3CDTF">2018-08-11T04:21:00Z</dcterms:modified>
</cp:coreProperties>
</file>