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E83" w:rsidRPr="00CB0A07" w:rsidRDefault="002B3E83" w:rsidP="002B3E83">
      <w:pPr>
        <w:tabs>
          <w:tab w:val="right" w:leader="middleDot" w:pos="5880"/>
        </w:tabs>
        <w:adjustRightInd w:val="0"/>
        <w:snapToGrid w:val="0"/>
        <w:jc w:val="center"/>
        <w:rPr>
          <w:rFonts w:ascii="方正小标宋简体" w:eastAsia="方正小标宋简体" w:hAnsi="宋体"/>
          <w:sz w:val="32"/>
          <w:szCs w:val="32"/>
        </w:rPr>
      </w:pPr>
      <w:r w:rsidRPr="00CB0A07">
        <w:rPr>
          <w:rFonts w:ascii="方正小标宋简体" w:eastAsia="方正小标宋简体" w:hAnsi="宋体" w:hint="eastAsia"/>
          <w:sz w:val="32"/>
          <w:szCs w:val="32"/>
        </w:rPr>
        <w:t>浙江工商大学教室文明守则</w:t>
      </w:r>
    </w:p>
    <w:p w:rsidR="002B3E83" w:rsidRPr="00CB0A07" w:rsidRDefault="002B3E83" w:rsidP="002B3E83">
      <w:pPr>
        <w:adjustRightInd w:val="0"/>
        <w:snapToGrid w:val="0"/>
        <w:spacing w:beforeLines="50" w:before="156" w:afterLines="50" w:after="156" w:line="370" w:lineRule="exact"/>
        <w:jc w:val="center"/>
        <w:rPr>
          <w:rFonts w:ascii="方正楷体简体" w:eastAsia="方正楷体简体" w:hAnsi="宋体"/>
          <w:szCs w:val="21"/>
        </w:rPr>
      </w:pPr>
      <w:bookmarkStart w:id="0" w:name="_GoBack"/>
      <w:bookmarkEnd w:id="0"/>
      <w:r w:rsidRPr="00CB0A07">
        <w:rPr>
          <w:rFonts w:ascii="方正楷体简体" w:eastAsia="方正楷体简体" w:hAnsi="宋体" w:hint="eastAsia"/>
          <w:szCs w:val="21"/>
        </w:rPr>
        <w:t>浙商大教〔2005〕245号</w:t>
      </w:r>
    </w:p>
    <w:p w:rsidR="002B3E83" w:rsidRPr="00CB0A07" w:rsidRDefault="002B3E83" w:rsidP="002B3E83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宋体" w:hAnsi="宋体" w:hint="eastAsia"/>
          <w:szCs w:val="21"/>
        </w:rPr>
        <w:t>一、教室是学生上课、自修等教学活动的重要场所，要保持严肃、安静、文明、整洁。</w:t>
      </w:r>
    </w:p>
    <w:p w:rsidR="002B3E83" w:rsidRPr="00CB0A07" w:rsidRDefault="002B3E83" w:rsidP="002B3E83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宋体" w:hAnsi="宋体" w:hint="eastAsia"/>
          <w:szCs w:val="21"/>
        </w:rPr>
        <w:t>二、遵守课堂纪律、维护教学秩序。上课不迟到、不早退、不无故中途进出教室。自修时必须保持室内安静，不得随便谈笑和戏闹。</w:t>
      </w:r>
    </w:p>
    <w:p w:rsidR="002B3E83" w:rsidRPr="00CB0A07" w:rsidRDefault="002B3E83" w:rsidP="002B3E83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宋体" w:hAnsi="宋体" w:hint="eastAsia"/>
          <w:szCs w:val="21"/>
        </w:rPr>
        <w:t>三、教师应按时上下课，如遇前堂课未下课，上后堂课的学生要有秩序地等待进入教室，不得影响他人上课。所有听课人员（包括学生、本校教职工和旁听生、进修人员）都不得事先抢占座位。</w:t>
      </w:r>
    </w:p>
    <w:p w:rsidR="002B3E83" w:rsidRPr="00CB0A07" w:rsidRDefault="002B3E83" w:rsidP="002B3E83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宋体" w:hAnsi="宋体" w:hint="eastAsia"/>
          <w:szCs w:val="21"/>
        </w:rPr>
        <w:t>四、课堂上举止文明，师生见面要有礼貌；提问题时要先举手；进入教室要衣冠整洁，不穿汗背心、短衬裤、拖鞋进入教室。</w:t>
      </w:r>
    </w:p>
    <w:p w:rsidR="002B3E83" w:rsidRPr="00CB0A07" w:rsidRDefault="002B3E83" w:rsidP="002B3E83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宋体" w:hAnsi="宋体" w:hint="eastAsia"/>
          <w:szCs w:val="21"/>
        </w:rPr>
        <w:t>五、 不在教室内吵闹喧哗、吸烟或吃零食，不随地吐痰、乱丢果壳纸屑、粉笔头。</w:t>
      </w:r>
    </w:p>
    <w:p w:rsidR="002B3E83" w:rsidRPr="00CB0A07" w:rsidRDefault="002B3E83" w:rsidP="002B3E83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宋体" w:hAnsi="宋体" w:hint="eastAsia"/>
          <w:szCs w:val="21"/>
        </w:rPr>
        <w:t>六、爱护教室内的一切公共财物。不得自行拆装或损坏各种设备；不将课桌椅擅自搬出教室外或挪作它用；不准在桌、椅、墙壁、地面上涂写、刻画；不爬门窗；上课或自修完毕离开教室时要关好门窗。</w:t>
      </w:r>
    </w:p>
    <w:p w:rsidR="002B3E83" w:rsidRPr="00CB0A07" w:rsidRDefault="002B3E83" w:rsidP="002B3E83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宋体" w:hAnsi="宋体" w:hint="eastAsia"/>
          <w:szCs w:val="21"/>
        </w:rPr>
        <w:t>七、节约用电，晚自修完毕最后离开教室者要关熄电灯。</w:t>
      </w:r>
    </w:p>
    <w:p w:rsidR="002B3E83" w:rsidRPr="00CB0A07" w:rsidRDefault="002B3E83" w:rsidP="002B3E83">
      <w:pPr>
        <w:tabs>
          <w:tab w:val="right" w:leader="middleDot" w:pos="5880"/>
        </w:tabs>
        <w:snapToGrid w:val="0"/>
        <w:spacing w:line="370" w:lineRule="exact"/>
        <w:ind w:firstLineChars="200" w:firstLine="420"/>
        <w:rPr>
          <w:rFonts w:ascii="宋体" w:hAnsi="宋体"/>
          <w:szCs w:val="21"/>
        </w:rPr>
      </w:pPr>
      <w:r w:rsidRPr="00CB0A07">
        <w:rPr>
          <w:rFonts w:ascii="宋体" w:hAnsi="宋体" w:hint="eastAsia"/>
          <w:szCs w:val="21"/>
        </w:rPr>
        <w:t>八、以上各条应自觉遵守，并互相监督。对于违反本守则者，管理人员有权予以必要的批评教育。情节严重、态度恶劣者，要给予纪律处分及其它处罚。</w:t>
      </w:r>
    </w:p>
    <w:p w:rsidR="00F66644" w:rsidRPr="002B3E83" w:rsidRDefault="00F66644"/>
    <w:sectPr w:rsidR="00F66644" w:rsidRPr="002B3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CD9" w:rsidRDefault="00711CD9" w:rsidP="002B3E83">
      <w:r>
        <w:separator/>
      </w:r>
    </w:p>
  </w:endnote>
  <w:endnote w:type="continuationSeparator" w:id="0">
    <w:p w:rsidR="00711CD9" w:rsidRDefault="00711CD9" w:rsidP="002B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CD9" w:rsidRDefault="00711CD9" w:rsidP="002B3E83">
      <w:r>
        <w:separator/>
      </w:r>
    </w:p>
  </w:footnote>
  <w:footnote w:type="continuationSeparator" w:id="0">
    <w:p w:rsidR="00711CD9" w:rsidRDefault="00711CD9" w:rsidP="002B3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F29"/>
    <w:rsid w:val="00083994"/>
    <w:rsid w:val="002B3E83"/>
    <w:rsid w:val="00711CD9"/>
    <w:rsid w:val="00873F29"/>
    <w:rsid w:val="00BE2FD8"/>
    <w:rsid w:val="00F6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3E3AF"/>
  <w15:docId w15:val="{554CBC6D-EE7A-41A4-8569-55B0BDB2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ug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E83"/>
    <w:pPr>
      <w:widowControl w:val="0"/>
      <w:jc w:val="both"/>
    </w:pPr>
    <w:rPr>
      <w:rFonts w:ascii="Times New Roman" w:eastAsia="宋体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ug-CN"/>
    </w:rPr>
  </w:style>
  <w:style w:type="character" w:customStyle="1" w:styleId="a4">
    <w:name w:val="页眉 字符"/>
    <w:basedOn w:val="a0"/>
    <w:link w:val="a3"/>
    <w:uiPriority w:val="99"/>
    <w:rsid w:val="002B3E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3E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ug-CN"/>
    </w:rPr>
  </w:style>
  <w:style w:type="character" w:customStyle="1" w:styleId="a6">
    <w:name w:val="页脚 字符"/>
    <w:basedOn w:val="a0"/>
    <w:link w:val="a5"/>
    <w:uiPriority w:val="99"/>
    <w:rsid w:val="002B3E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hz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fdee</dc:creator>
  <cp:lastModifiedBy>gegi1</cp:lastModifiedBy>
  <cp:revision>3</cp:revision>
  <dcterms:created xsi:type="dcterms:W3CDTF">2017-04-25T06:04:00Z</dcterms:created>
  <dcterms:modified xsi:type="dcterms:W3CDTF">2018-08-15T13:48:00Z</dcterms:modified>
</cp:coreProperties>
</file>