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D0D" w:rsidRPr="00024F79" w:rsidRDefault="00F16D0D" w:rsidP="00F16D0D">
      <w:pPr>
        <w:spacing w:line="580" w:lineRule="exact"/>
        <w:jc w:val="center"/>
        <w:rPr>
          <w:rFonts w:ascii="方正小标宋简体" w:eastAsia="方正小标宋简体" w:hAnsi="宋体" w:cs="Times New Roman" w:hint="eastAsia"/>
          <w:sz w:val="32"/>
          <w:szCs w:val="32"/>
          <w:lang w:bidi="ar-SA"/>
        </w:rPr>
      </w:pPr>
      <w:r w:rsidRPr="00024F79">
        <w:rPr>
          <w:rFonts w:ascii="方正小标宋简体" w:eastAsia="方正小标宋简体" w:hAnsi="宋体" w:cs="Times New Roman" w:hint="eastAsia"/>
          <w:sz w:val="32"/>
          <w:szCs w:val="32"/>
          <w:lang w:bidi="ar-SA"/>
        </w:rPr>
        <w:t>浙江工商大学学生出国（境）留学奖学金实施办法</w:t>
      </w:r>
    </w:p>
    <w:p w:rsidR="00F16D0D" w:rsidRPr="00535966" w:rsidRDefault="00F16D0D" w:rsidP="00535966">
      <w:pPr>
        <w:spacing w:line="560" w:lineRule="exact"/>
        <w:jc w:val="center"/>
        <w:rPr>
          <w:rFonts w:ascii="方正楷体简体" w:eastAsia="方正楷体简体" w:hAnsi="宋体" w:cs="Times New Roman" w:hint="eastAsia"/>
          <w:szCs w:val="21"/>
          <w:lang w:bidi="ar-SA"/>
        </w:rPr>
      </w:pPr>
      <w:proofErr w:type="gramStart"/>
      <w:r w:rsidRPr="00535966">
        <w:rPr>
          <w:rFonts w:ascii="方正楷体简体" w:eastAsia="方正楷体简体" w:hAnsi="宋体" w:cs="Times New Roman" w:hint="eastAsia"/>
          <w:szCs w:val="21"/>
          <w:lang w:bidi="ar-SA"/>
        </w:rPr>
        <w:t>浙商大</w:t>
      </w:r>
      <w:proofErr w:type="gramEnd"/>
      <w:r w:rsidRPr="00535966">
        <w:rPr>
          <w:rFonts w:ascii="方正楷体简体" w:eastAsia="方正楷体简体" w:hAnsi="宋体" w:cs="Times New Roman" w:hint="eastAsia"/>
          <w:szCs w:val="21"/>
          <w:lang w:bidi="ar-SA"/>
        </w:rPr>
        <w:t>外〔2018〕143号</w:t>
      </w:r>
      <w:bookmarkStart w:id="0" w:name="_GoBack"/>
      <w:bookmarkEnd w:id="0"/>
    </w:p>
    <w:p w:rsidR="00F16D0D" w:rsidRDefault="00F16D0D" w:rsidP="00F16D0D">
      <w:pPr>
        <w:spacing w:line="560" w:lineRule="exact"/>
        <w:rPr>
          <w:rFonts w:ascii="黑体" w:eastAsia="黑体" w:hint="eastAsia"/>
          <w:sz w:val="32"/>
          <w:szCs w:val="32"/>
        </w:rPr>
      </w:pPr>
      <w:r>
        <w:rPr>
          <w:rFonts w:ascii="黑体" w:eastAsia="黑体" w:hint="eastAsia"/>
          <w:sz w:val="32"/>
          <w:szCs w:val="32"/>
        </w:rPr>
        <w:t xml:space="preserve">                    第一章  总  则</w:t>
      </w:r>
    </w:p>
    <w:p w:rsidR="00F16D0D" w:rsidRDefault="00F16D0D" w:rsidP="00F16D0D">
      <w:pPr>
        <w:adjustRightInd w:val="0"/>
        <w:snapToGrid w:val="0"/>
        <w:spacing w:line="560" w:lineRule="exact"/>
        <w:ind w:firstLineChars="200" w:firstLine="643"/>
        <w:rPr>
          <w:rFonts w:ascii="仿宋_GB2312" w:eastAsia="仿宋_GB2312" w:hAnsi="宋体" w:cs="宋体" w:hint="eastAsia"/>
          <w:kern w:val="0"/>
          <w:sz w:val="32"/>
          <w:szCs w:val="32"/>
        </w:rPr>
      </w:pPr>
      <w:r>
        <w:rPr>
          <w:rFonts w:ascii="仿宋_GB2312" w:eastAsia="仿宋_GB2312" w:hAnsi="宋体" w:cs="宋体" w:hint="eastAsia"/>
          <w:b/>
          <w:color w:val="000000"/>
          <w:kern w:val="0"/>
          <w:sz w:val="32"/>
          <w:szCs w:val="32"/>
        </w:rPr>
        <w:t>第一条</w:t>
      </w:r>
      <w:r>
        <w:rPr>
          <w:rFonts w:ascii="仿宋_GB2312" w:eastAsia="仿宋_GB2312" w:hAnsi="宋体" w:hint="eastAsia"/>
          <w:color w:val="000000"/>
          <w:kern w:val="0"/>
          <w:sz w:val="32"/>
          <w:szCs w:val="32"/>
        </w:rPr>
        <w:t xml:space="preserve"> </w:t>
      </w:r>
      <w:r>
        <w:rPr>
          <w:rFonts w:ascii="仿宋_GB2312" w:eastAsia="仿宋_GB2312" w:hAnsi="宋体" w:cs="宋体" w:hint="eastAsia"/>
          <w:color w:val="000000"/>
          <w:kern w:val="0"/>
          <w:sz w:val="32"/>
          <w:szCs w:val="32"/>
        </w:rPr>
        <w:t>为</w:t>
      </w:r>
      <w:r>
        <w:rPr>
          <w:rFonts w:ascii="仿宋_GB2312" w:eastAsia="仿宋_GB2312" w:hAnsi="宋体" w:cs="宋体" w:hint="eastAsia"/>
          <w:kern w:val="0"/>
          <w:sz w:val="32"/>
          <w:szCs w:val="32"/>
        </w:rPr>
        <w:t>有效推进和实施学校的教育国际化战略，</w:t>
      </w:r>
      <w:r>
        <w:rPr>
          <w:rFonts w:ascii="仿宋_GB2312" w:eastAsia="仿宋_GB2312" w:hAnsi="宋体" w:hint="eastAsia"/>
          <w:kern w:val="0"/>
          <w:sz w:val="32"/>
          <w:szCs w:val="32"/>
        </w:rPr>
        <w:t>培养具有国际视野和国际竞争力的高素质人才，</w:t>
      </w:r>
      <w:r>
        <w:rPr>
          <w:rFonts w:ascii="仿宋_GB2312" w:eastAsia="仿宋_GB2312" w:hAnsi="宋体" w:cs="宋体" w:hint="eastAsia"/>
          <w:kern w:val="0"/>
          <w:sz w:val="32"/>
          <w:szCs w:val="32"/>
        </w:rPr>
        <w:t>进一步推动教育国际化进程，鼓励我校学生出国（境）学习深造，</w:t>
      </w:r>
      <w:r>
        <w:rPr>
          <w:rFonts w:ascii="仿宋_GB2312" w:eastAsia="仿宋_GB2312" w:hAnsi="宋体" w:hint="eastAsia"/>
          <w:kern w:val="0"/>
          <w:sz w:val="32"/>
          <w:szCs w:val="32"/>
        </w:rPr>
        <w:t>特设立浙江工商大学学生出国</w:t>
      </w:r>
      <w:r>
        <w:rPr>
          <w:rFonts w:ascii="仿宋_GB2312" w:eastAsia="仿宋_GB2312" w:hAnsi="宋体" w:cs="宋体" w:hint="eastAsia"/>
          <w:kern w:val="0"/>
          <w:sz w:val="32"/>
          <w:szCs w:val="32"/>
        </w:rPr>
        <w:t>（境）</w:t>
      </w:r>
      <w:r>
        <w:rPr>
          <w:rFonts w:ascii="仿宋_GB2312" w:eastAsia="仿宋_GB2312" w:hAnsi="宋体" w:hint="eastAsia"/>
          <w:kern w:val="0"/>
          <w:sz w:val="32"/>
          <w:szCs w:val="32"/>
        </w:rPr>
        <w:t>留学奖学金，并</w:t>
      </w:r>
      <w:r>
        <w:rPr>
          <w:rFonts w:ascii="仿宋_GB2312" w:eastAsia="仿宋_GB2312" w:hAnsi="宋体" w:cs="宋体" w:hint="eastAsia"/>
          <w:kern w:val="0"/>
          <w:sz w:val="32"/>
          <w:szCs w:val="32"/>
        </w:rPr>
        <w:t>制定本办法。</w:t>
      </w:r>
    </w:p>
    <w:p w:rsidR="00F16D0D" w:rsidRDefault="00F16D0D" w:rsidP="00F16D0D">
      <w:pPr>
        <w:adjustRightInd w:val="0"/>
        <w:snapToGrid w:val="0"/>
        <w:spacing w:line="560" w:lineRule="exact"/>
        <w:ind w:firstLineChars="200" w:firstLine="643"/>
        <w:rPr>
          <w:rFonts w:ascii="仿宋_GB2312" w:eastAsia="仿宋_GB2312" w:hAnsi="宋体" w:cs="宋体" w:hint="eastAsia"/>
          <w:kern w:val="0"/>
          <w:sz w:val="32"/>
          <w:szCs w:val="32"/>
        </w:rPr>
      </w:pPr>
      <w:r>
        <w:rPr>
          <w:rFonts w:ascii="仿宋_GB2312" w:eastAsia="仿宋_GB2312" w:hAnsi="宋体" w:cs="宋体" w:hint="eastAsia"/>
          <w:b/>
          <w:color w:val="000000"/>
          <w:kern w:val="0"/>
          <w:sz w:val="32"/>
          <w:szCs w:val="32"/>
        </w:rPr>
        <w:t xml:space="preserve">第二条  </w:t>
      </w:r>
      <w:r>
        <w:rPr>
          <w:rFonts w:ascii="仿宋_GB2312" w:eastAsia="仿宋_GB2312" w:hAnsi="宋体" w:cs="宋体" w:hint="eastAsia"/>
          <w:kern w:val="0"/>
          <w:sz w:val="32"/>
          <w:szCs w:val="32"/>
        </w:rPr>
        <w:t>学校设专</w:t>
      </w:r>
      <w:r>
        <w:rPr>
          <w:rFonts w:ascii="仿宋_GB2312" w:eastAsia="仿宋_GB2312" w:hAnsi="宋体" w:cs="宋体" w:hint="eastAsia"/>
          <w:color w:val="000000"/>
          <w:kern w:val="0"/>
          <w:sz w:val="32"/>
          <w:szCs w:val="32"/>
        </w:rPr>
        <w:t>项经费，</w:t>
      </w:r>
      <w:r>
        <w:rPr>
          <w:rFonts w:ascii="仿宋_GB2312" w:eastAsia="仿宋_GB2312" w:hAnsi="宋体" w:hint="eastAsia"/>
          <w:kern w:val="0"/>
          <w:sz w:val="32"/>
          <w:szCs w:val="32"/>
        </w:rPr>
        <w:t>用于资助我校学生参加学校组织的各类国际交流合作项目和相关活动。我校中国籍全日制本科生、研究生凡符合条件者，均可根据本办法提出申</w:t>
      </w:r>
      <w:r>
        <w:rPr>
          <w:rFonts w:ascii="仿宋_GB2312" w:eastAsia="仿宋_GB2312" w:hAnsi="宋体" w:cs="宋体" w:hint="eastAsia"/>
          <w:kern w:val="0"/>
          <w:sz w:val="32"/>
          <w:szCs w:val="32"/>
        </w:rPr>
        <w:t>请。因学科发展需要，以学科经费资助的学生出国(境）团组的选拔标准及资助额度由各学科按照学科经费管理办法管理。</w:t>
      </w:r>
    </w:p>
    <w:p w:rsidR="00F16D0D" w:rsidRDefault="00F16D0D" w:rsidP="00F16D0D">
      <w:pPr>
        <w:spacing w:line="560" w:lineRule="exact"/>
        <w:ind w:firstLineChars="196" w:firstLine="630"/>
        <w:rPr>
          <w:rFonts w:ascii="仿宋_GB2312" w:eastAsia="仿宋_GB2312" w:hAnsi="宋体" w:hint="eastAsia"/>
          <w:kern w:val="0"/>
          <w:sz w:val="32"/>
          <w:szCs w:val="32"/>
        </w:rPr>
      </w:pPr>
      <w:r>
        <w:rPr>
          <w:rFonts w:ascii="仿宋_GB2312" w:eastAsia="仿宋_GB2312" w:hAnsi="宋体" w:hint="eastAsia"/>
          <w:b/>
          <w:kern w:val="0"/>
          <w:sz w:val="32"/>
          <w:szCs w:val="32"/>
        </w:rPr>
        <w:t xml:space="preserve">第三条  </w:t>
      </w:r>
      <w:r>
        <w:rPr>
          <w:rFonts w:ascii="仿宋_GB2312" w:eastAsia="仿宋_GB2312" w:hAnsi="宋体" w:hint="eastAsia"/>
          <w:kern w:val="0"/>
          <w:sz w:val="32"/>
          <w:szCs w:val="32"/>
        </w:rPr>
        <w:t>学生出国</w:t>
      </w:r>
      <w:r>
        <w:rPr>
          <w:rFonts w:ascii="仿宋_GB2312" w:eastAsia="仿宋_GB2312" w:hAnsi="宋体" w:cs="宋体" w:hint="eastAsia"/>
          <w:kern w:val="0"/>
          <w:sz w:val="32"/>
          <w:szCs w:val="32"/>
        </w:rPr>
        <w:t>（境）</w:t>
      </w:r>
      <w:r>
        <w:rPr>
          <w:rFonts w:ascii="仿宋_GB2312" w:eastAsia="仿宋_GB2312" w:hAnsi="宋体" w:hint="eastAsia"/>
          <w:kern w:val="0"/>
          <w:sz w:val="32"/>
          <w:szCs w:val="32"/>
        </w:rPr>
        <w:t>学习交流奖学金评审坚持“公开、公平、公正、择优”的原则。</w:t>
      </w:r>
    </w:p>
    <w:p w:rsidR="00F16D0D" w:rsidRDefault="00F16D0D" w:rsidP="00F16D0D">
      <w:pPr>
        <w:spacing w:line="560" w:lineRule="exact"/>
        <w:rPr>
          <w:rFonts w:ascii="仿宋_GB2312" w:eastAsia="仿宋_GB2312" w:hAnsi="宋体" w:hint="eastAsia"/>
          <w:kern w:val="0"/>
          <w:sz w:val="32"/>
          <w:szCs w:val="32"/>
        </w:rPr>
      </w:pPr>
    </w:p>
    <w:p w:rsidR="00F16D0D" w:rsidRDefault="00F16D0D" w:rsidP="00F16D0D">
      <w:pPr>
        <w:spacing w:line="560" w:lineRule="exact"/>
        <w:ind w:firstLine="627"/>
        <w:jc w:val="center"/>
        <w:rPr>
          <w:rFonts w:ascii="黑体" w:eastAsia="黑体" w:hAnsi="宋体" w:hint="eastAsia"/>
          <w:kern w:val="0"/>
          <w:sz w:val="32"/>
          <w:szCs w:val="32"/>
        </w:rPr>
      </w:pPr>
      <w:r>
        <w:rPr>
          <w:rFonts w:ascii="黑体" w:eastAsia="黑体" w:hAnsi="宋体" w:hint="eastAsia"/>
          <w:kern w:val="0"/>
          <w:sz w:val="32"/>
          <w:szCs w:val="32"/>
        </w:rPr>
        <w:t>第二章  奖学金种类</w:t>
      </w:r>
    </w:p>
    <w:p w:rsidR="00F16D0D" w:rsidRDefault="00F16D0D" w:rsidP="00F16D0D">
      <w:pPr>
        <w:widowControl/>
        <w:adjustRightInd w:val="0"/>
        <w:snapToGrid w:val="0"/>
        <w:spacing w:line="560" w:lineRule="exact"/>
        <w:ind w:firstLineChars="200" w:firstLine="643"/>
        <w:rPr>
          <w:rFonts w:ascii="仿宋_GB2312" w:eastAsia="仿宋_GB2312" w:hAnsi="宋体" w:hint="eastAsia"/>
          <w:kern w:val="0"/>
          <w:sz w:val="32"/>
          <w:szCs w:val="32"/>
        </w:rPr>
      </w:pPr>
      <w:r>
        <w:rPr>
          <w:rFonts w:ascii="仿宋_GB2312" w:eastAsia="仿宋_GB2312" w:hAnsi="宋体" w:hint="eastAsia"/>
          <w:b/>
          <w:kern w:val="0"/>
          <w:sz w:val="32"/>
          <w:szCs w:val="32"/>
        </w:rPr>
        <w:t xml:space="preserve">第四条  </w:t>
      </w:r>
      <w:r>
        <w:rPr>
          <w:rFonts w:ascii="仿宋_GB2312" w:eastAsia="仿宋_GB2312" w:hAnsi="宋体" w:hint="eastAsia"/>
          <w:kern w:val="0"/>
          <w:sz w:val="32"/>
          <w:szCs w:val="32"/>
        </w:rPr>
        <w:t>学生出国（境）留学</w:t>
      </w:r>
      <w:r>
        <w:rPr>
          <w:rFonts w:ascii="仿宋_GB2312" w:eastAsia="仿宋_GB2312" w:hAnsi="宋体" w:hint="eastAsia"/>
          <w:sz w:val="32"/>
          <w:szCs w:val="32"/>
        </w:rPr>
        <w:t>奖学金</w:t>
      </w:r>
      <w:r>
        <w:rPr>
          <w:rFonts w:ascii="仿宋_GB2312" w:eastAsia="仿宋_GB2312" w:hAnsi="宋体" w:hint="eastAsia"/>
          <w:kern w:val="0"/>
          <w:sz w:val="32"/>
          <w:szCs w:val="32"/>
        </w:rPr>
        <w:t>分为两类：“长期项目奖学金”和“短期交流团组奖学金”。</w:t>
      </w:r>
    </w:p>
    <w:p w:rsidR="00F16D0D" w:rsidRDefault="00F16D0D" w:rsidP="00F16D0D">
      <w:pPr>
        <w:widowControl/>
        <w:adjustRightInd w:val="0"/>
        <w:snapToGrid w:val="0"/>
        <w:spacing w:line="560" w:lineRule="exact"/>
        <w:ind w:firstLineChars="200" w:firstLine="643"/>
        <w:rPr>
          <w:rFonts w:ascii="仿宋_GB2312" w:eastAsia="仿宋_GB2312" w:hAnsi="宋体" w:hint="eastAsia"/>
          <w:color w:val="0000FF"/>
          <w:kern w:val="0"/>
          <w:sz w:val="32"/>
          <w:szCs w:val="32"/>
        </w:rPr>
      </w:pPr>
      <w:r>
        <w:rPr>
          <w:rFonts w:ascii="仿宋_GB2312" w:eastAsia="仿宋_GB2312" w:hAnsi="宋体" w:hint="eastAsia"/>
          <w:b/>
          <w:kern w:val="0"/>
          <w:sz w:val="32"/>
          <w:szCs w:val="32"/>
        </w:rPr>
        <w:t xml:space="preserve">第五条  </w:t>
      </w:r>
      <w:r>
        <w:rPr>
          <w:rFonts w:ascii="仿宋_GB2312" w:eastAsia="仿宋_GB2312" w:hAnsi="宋体" w:hint="eastAsia"/>
          <w:kern w:val="0"/>
          <w:sz w:val="32"/>
          <w:szCs w:val="32"/>
        </w:rPr>
        <w:t>“长期项目奖学金”用于资助我校学生赴国（境）外合作院校或研究机构进行为期一个学期及以上的学习交流；“短期交流团组奖学金”用于资助学生在海外进行为期</w:t>
      </w:r>
      <w:proofErr w:type="gramStart"/>
      <w:r>
        <w:rPr>
          <w:rFonts w:ascii="仿宋_GB2312" w:eastAsia="仿宋_GB2312" w:hAnsi="宋体" w:hint="eastAsia"/>
          <w:kern w:val="0"/>
          <w:sz w:val="32"/>
          <w:szCs w:val="32"/>
        </w:rPr>
        <w:t>一</w:t>
      </w:r>
      <w:proofErr w:type="gramEnd"/>
      <w:r>
        <w:rPr>
          <w:rFonts w:ascii="仿宋_GB2312" w:eastAsia="仿宋_GB2312" w:hAnsi="宋体" w:hint="eastAsia"/>
          <w:kern w:val="0"/>
          <w:sz w:val="32"/>
          <w:szCs w:val="32"/>
        </w:rPr>
        <w:t>周到三</w:t>
      </w:r>
      <w:r>
        <w:rPr>
          <w:rFonts w:ascii="仿宋_GB2312" w:eastAsia="仿宋_GB2312" w:hAnsi="宋体" w:hint="eastAsia"/>
          <w:kern w:val="0"/>
          <w:sz w:val="32"/>
          <w:szCs w:val="32"/>
        </w:rPr>
        <w:lastRenderedPageBreak/>
        <w:t>个月的语言培训、专业学习、文化考察、科学调研、学术会议、国际性比赛等短期海外科学研究实践活动。</w:t>
      </w:r>
    </w:p>
    <w:p w:rsidR="00F16D0D" w:rsidRDefault="00F16D0D" w:rsidP="00F16D0D">
      <w:pPr>
        <w:widowControl/>
        <w:adjustRightInd w:val="0"/>
        <w:snapToGrid w:val="0"/>
        <w:spacing w:line="560" w:lineRule="exact"/>
        <w:ind w:firstLineChars="200" w:firstLine="643"/>
        <w:rPr>
          <w:rFonts w:ascii="仿宋_GB2312" w:eastAsia="仿宋_GB2312" w:hAnsi="宋体" w:hint="eastAsia"/>
          <w:color w:val="CCFFFF"/>
          <w:sz w:val="32"/>
          <w:szCs w:val="32"/>
        </w:rPr>
      </w:pPr>
      <w:r>
        <w:rPr>
          <w:rFonts w:ascii="仿宋_GB2312" w:eastAsia="仿宋_GB2312" w:hAnsi="宋体" w:hint="eastAsia"/>
          <w:b/>
          <w:kern w:val="0"/>
          <w:sz w:val="32"/>
          <w:szCs w:val="32"/>
        </w:rPr>
        <w:t xml:space="preserve">第六条  </w:t>
      </w:r>
      <w:r>
        <w:rPr>
          <w:rFonts w:ascii="仿宋_GB2312" w:eastAsia="仿宋_GB2312" w:hAnsi="宋体" w:hint="eastAsia"/>
          <w:kern w:val="0"/>
          <w:sz w:val="32"/>
          <w:szCs w:val="32"/>
        </w:rPr>
        <w:t>“长期项目奖学金”</w:t>
      </w:r>
      <w:r>
        <w:rPr>
          <w:rFonts w:ascii="仿宋_GB2312" w:eastAsia="仿宋_GB2312" w:hAnsi="宋体" w:hint="eastAsia"/>
          <w:sz w:val="32"/>
          <w:szCs w:val="32"/>
        </w:rPr>
        <w:t xml:space="preserve">类别与资助标准： </w:t>
      </w:r>
    </w:p>
    <w:p w:rsidR="00F16D0D" w:rsidRDefault="00F16D0D" w:rsidP="00F16D0D">
      <w:pPr>
        <w:widowControl/>
        <w:adjustRightInd w:val="0"/>
        <w:snapToGrid w:val="0"/>
        <w:spacing w:line="560" w:lineRule="exact"/>
        <w:ind w:firstLineChars="200" w:firstLine="640"/>
        <w:rPr>
          <w:rFonts w:ascii="仿宋_GB2312" w:eastAsia="仿宋_GB2312" w:hAnsi="宋体" w:hint="eastAsia"/>
          <w:sz w:val="32"/>
          <w:szCs w:val="32"/>
        </w:rPr>
      </w:pPr>
      <w:r>
        <w:rPr>
          <w:rFonts w:ascii="仿宋_GB2312" w:eastAsia="仿宋_GB2312" w:hAnsi="宋体" w:hint="eastAsia"/>
          <w:kern w:val="0"/>
          <w:sz w:val="32"/>
          <w:szCs w:val="32"/>
        </w:rPr>
        <w:t>“长期项目奖学金”</w:t>
      </w:r>
      <w:r>
        <w:rPr>
          <w:rFonts w:ascii="仿宋_GB2312" w:eastAsia="仿宋_GB2312" w:hAnsi="宋体" w:hint="eastAsia"/>
          <w:sz w:val="32"/>
          <w:szCs w:val="32"/>
        </w:rPr>
        <w:t>的一等奖、二等奖和三等奖按学习交流项目所在国家分为:</w:t>
      </w:r>
    </w:p>
    <w:p w:rsidR="00F16D0D" w:rsidRDefault="00F16D0D" w:rsidP="00F16D0D">
      <w:pPr>
        <w:widowControl/>
        <w:adjustRightInd w:val="0"/>
        <w:snapToGrid w:val="0"/>
        <w:spacing w:line="560" w:lineRule="exact"/>
        <w:ind w:firstLineChars="200" w:firstLine="640"/>
        <w:rPr>
          <w:rFonts w:ascii="仿宋_GB2312" w:eastAsia="仿宋_GB2312" w:hAnsi="宋体" w:hint="eastAsia"/>
          <w:kern w:val="0"/>
          <w:sz w:val="32"/>
          <w:szCs w:val="32"/>
        </w:rPr>
      </w:pPr>
      <w:r>
        <w:rPr>
          <w:rFonts w:ascii="仿宋_GB2312" w:eastAsia="仿宋_GB2312" w:hAnsi="宋体" w:hint="eastAsia"/>
          <w:sz w:val="32"/>
          <w:szCs w:val="32"/>
        </w:rPr>
        <w:t>A类，</w:t>
      </w:r>
      <w:r>
        <w:rPr>
          <w:rFonts w:ascii="仿宋_GB2312" w:eastAsia="仿宋_GB2312" w:hAnsi="宋体" w:hint="eastAsia"/>
          <w:kern w:val="0"/>
          <w:sz w:val="32"/>
          <w:szCs w:val="32"/>
        </w:rPr>
        <w:t>亚洲区域外留学项目</w:t>
      </w:r>
    </w:p>
    <w:p w:rsidR="00F16D0D" w:rsidRDefault="00F16D0D" w:rsidP="00F16D0D">
      <w:pPr>
        <w:widowControl/>
        <w:adjustRightInd w:val="0"/>
        <w:snapToGrid w:val="0"/>
        <w:spacing w:line="56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B类，亚洲区域内留学项目</w:t>
      </w:r>
    </w:p>
    <w:p w:rsidR="00F16D0D" w:rsidRDefault="00F16D0D" w:rsidP="00F16D0D">
      <w:pPr>
        <w:adjustRightInd w:val="0"/>
        <w:snapToGrid w:val="0"/>
        <w:spacing w:line="56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（一）一等奖：</w:t>
      </w:r>
    </w:p>
    <w:p w:rsidR="00F16D0D" w:rsidRDefault="00F16D0D" w:rsidP="00F16D0D">
      <w:pPr>
        <w:adjustRightInd w:val="0"/>
        <w:snapToGrid w:val="0"/>
        <w:spacing w:line="56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A类奖学金5万元/人；</w:t>
      </w:r>
    </w:p>
    <w:p w:rsidR="00F16D0D" w:rsidRDefault="00F16D0D" w:rsidP="00F16D0D">
      <w:pPr>
        <w:adjustRightInd w:val="0"/>
        <w:snapToGrid w:val="0"/>
        <w:spacing w:line="56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B类奖学金3万元/人；</w:t>
      </w:r>
    </w:p>
    <w:p w:rsidR="00F16D0D" w:rsidRDefault="00F16D0D" w:rsidP="00F16D0D">
      <w:pPr>
        <w:adjustRightInd w:val="0"/>
        <w:snapToGrid w:val="0"/>
        <w:spacing w:line="56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（二）二等奖：</w:t>
      </w:r>
    </w:p>
    <w:p w:rsidR="00F16D0D" w:rsidRDefault="00F16D0D" w:rsidP="00F16D0D">
      <w:pPr>
        <w:adjustRightInd w:val="0"/>
        <w:snapToGrid w:val="0"/>
        <w:spacing w:line="560" w:lineRule="exact"/>
        <w:ind w:firstLineChars="250" w:firstLine="800"/>
        <w:rPr>
          <w:rFonts w:ascii="仿宋_GB2312" w:eastAsia="仿宋_GB2312" w:hAnsi="宋体" w:hint="eastAsia"/>
          <w:kern w:val="0"/>
          <w:sz w:val="32"/>
          <w:szCs w:val="32"/>
        </w:rPr>
      </w:pPr>
      <w:r>
        <w:rPr>
          <w:rFonts w:ascii="仿宋_GB2312" w:eastAsia="仿宋_GB2312" w:hAnsi="宋体" w:hint="eastAsia"/>
          <w:kern w:val="0"/>
          <w:sz w:val="32"/>
          <w:szCs w:val="32"/>
        </w:rPr>
        <w:t>A类奖学金2万元/人；</w:t>
      </w:r>
    </w:p>
    <w:p w:rsidR="00F16D0D" w:rsidRDefault="00F16D0D" w:rsidP="00F16D0D">
      <w:pPr>
        <w:adjustRightInd w:val="0"/>
        <w:snapToGrid w:val="0"/>
        <w:spacing w:line="560" w:lineRule="exact"/>
        <w:ind w:firstLineChars="250" w:firstLine="800"/>
        <w:rPr>
          <w:rFonts w:ascii="仿宋_GB2312" w:eastAsia="仿宋_GB2312" w:hAnsi="宋体" w:hint="eastAsia"/>
          <w:kern w:val="0"/>
          <w:sz w:val="32"/>
          <w:szCs w:val="32"/>
        </w:rPr>
      </w:pPr>
      <w:r>
        <w:rPr>
          <w:rFonts w:ascii="仿宋_GB2312" w:eastAsia="仿宋_GB2312" w:hAnsi="宋体" w:hint="eastAsia"/>
          <w:kern w:val="0"/>
          <w:sz w:val="32"/>
          <w:szCs w:val="32"/>
        </w:rPr>
        <w:t>B类奖学金1万元/人；</w:t>
      </w:r>
    </w:p>
    <w:p w:rsidR="00F16D0D" w:rsidRDefault="00F16D0D" w:rsidP="00F16D0D">
      <w:pPr>
        <w:adjustRightInd w:val="0"/>
        <w:snapToGrid w:val="0"/>
        <w:spacing w:line="56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（三）三等奖：</w:t>
      </w:r>
    </w:p>
    <w:p w:rsidR="00F16D0D" w:rsidRDefault="00F16D0D" w:rsidP="00F16D0D">
      <w:pPr>
        <w:adjustRightInd w:val="0"/>
        <w:snapToGrid w:val="0"/>
        <w:spacing w:line="560" w:lineRule="exact"/>
        <w:ind w:firstLineChars="250" w:firstLine="800"/>
        <w:rPr>
          <w:rFonts w:ascii="仿宋_GB2312" w:eastAsia="仿宋_GB2312" w:hAnsi="宋体" w:hint="eastAsia"/>
          <w:kern w:val="0"/>
          <w:sz w:val="32"/>
          <w:szCs w:val="32"/>
        </w:rPr>
      </w:pPr>
      <w:r>
        <w:rPr>
          <w:rFonts w:ascii="仿宋_GB2312" w:eastAsia="仿宋_GB2312" w:hAnsi="宋体" w:hint="eastAsia"/>
          <w:kern w:val="0"/>
          <w:sz w:val="32"/>
          <w:szCs w:val="32"/>
        </w:rPr>
        <w:t>A类奖学金1万元/人；</w:t>
      </w:r>
    </w:p>
    <w:p w:rsidR="00F16D0D" w:rsidRDefault="00F16D0D" w:rsidP="00F16D0D">
      <w:pPr>
        <w:adjustRightInd w:val="0"/>
        <w:snapToGrid w:val="0"/>
        <w:spacing w:line="560" w:lineRule="exact"/>
        <w:ind w:firstLineChars="250" w:firstLine="800"/>
        <w:rPr>
          <w:rFonts w:ascii="仿宋_GB2312" w:eastAsia="仿宋_GB2312" w:hAnsi="宋体" w:hint="eastAsia"/>
          <w:kern w:val="0"/>
          <w:sz w:val="32"/>
          <w:szCs w:val="32"/>
        </w:rPr>
      </w:pPr>
      <w:r>
        <w:rPr>
          <w:rFonts w:ascii="仿宋_GB2312" w:eastAsia="仿宋_GB2312" w:hAnsi="宋体" w:hint="eastAsia"/>
          <w:kern w:val="0"/>
          <w:sz w:val="32"/>
          <w:szCs w:val="32"/>
        </w:rPr>
        <w:t>B类奖学金5千元/人；</w:t>
      </w:r>
    </w:p>
    <w:p w:rsidR="00F16D0D" w:rsidRDefault="00F16D0D" w:rsidP="00F16D0D">
      <w:pPr>
        <w:adjustRightInd w:val="0"/>
        <w:snapToGrid w:val="0"/>
        <w:spacing w:line="56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（四）获得国家留学基金委部分</w:t>
      </w:r>
      <w:proofErr w:type="gramStart"/>
      <w:r>
        <w:rPr>
          <w:rFonts w:ascii="仿宋_GB2312" w:eastAsia="仿宋_GB2312" w:hAnsi="宋体" w:hint="eastAsia"/>
          <w:kern w:val="0"/>
          <w:sz w:val="32"/>
          <w:szCs w:val="32"/>
        </w:rPr>
        <w:t>资助优本项目</w:t>
      </w:r>
      <w:proofErr w:type="gramEnd"/>
      <w:r>
        <w:rPr>
          <w:rFonts w:ascii="仿宋_GB2312" w:eastAsia="仿宋_GB2312" w:hAnsi="宋体" w:hint="eastAsia"/>
          <w:kern w:val="0"/>
          <w:sz w:val="32"/>
          <w:szCs w:val="32"/>
        </w:rPr>
        <w:t>的学生，学费由我校和教育厅共同承担。资助金额视具体情况而定。</w:t>
      </w:r>
    </w:p>
    <w:p w:rsidR="00F16D0D" w:rsidRDefault="00F16D0D" w:rsidP="00F16D0D">
      <w:pPr>
        <w:adjustRightInd w:val="0"/>
        <w:snapToGrid w:val="0"/>
        <w:spacing w:line="560" w:lineRule="exact"/>
        <w:ind w:firstLineChars="250" w:firstLine="803"/>
        <w:rPr>
          <w:rFonts w:ascii="仿宋_GB2312" w:eastAsia="仿宋_GB2312" w:hAnsi="宋体" w:hint="eastAsia"/>
          <w:kern w:val="0"/>
          <w:sz w:val="32"/>
          <w:szCs w:val="32"/>
        </w:rPr>
      </w:pPr>
      <w:r>
        <w:rPr>
          <w:rFonts w:ascii="仿宋_GB2312" w:eastAsia="仿宋_GB2312" w:hAnsi="宋体" w:cs="宋体" w:hint="eastAsia"/>
          <w:b/>
          <w:bCs/>
          <w:kern w:val="0"/>
          <w:sz w:val="32"/>
          <w:szCs w:val="32"/>
        </w:rPr>
        <w:t xml:space="preserve">第七条 </w:t>
      </w:r>
      <w:r>
        <w:rPr>
          <w:rFonts w:ascii="仿宋_GB2312" w:eastAsia="仿宋_GB2312" w:hAnsi="宋体" w:hint="eastAsia"/>
          <w:kern w:val="0"/>
          <w:sz w:val="32"/>
          <w:szCs w:val="32"/>
        </w:rPr>
        <w:t>短期交流团组奖学金资助标准：</w:t>
      </w:r>
    </w:p>
    <w:p w:rsidR="00F16D0D" w:rsidRDefault="00F16D0D" w:rsidP="00F16D0D">
      <w:pPr>
        <w:adjustRightInd w:val="0"/>
        <w:snapToGrid w:val="0"/>
        <w:spacing w:line="560" w:lineRule="exact"/>
        <w:ind w:firstLineChars="250" w:firstLine="800"/>
        <w:rPr>
          <w:rFonts w:ascii="仿宋_GB2312" w:eastAsia="仿宋_GB2312" w:hAnsi="宋体" w:hint="eastAsia"/>
          <w:kern w:val="0"/>
          <w:sz w:val="32"/>
          <w:szCs w:val="32"/>
        </w:rPr>
      </w:pPr>
      <w:r>
        <w:rPr>
          <w:rFonts w:ascii="仿宋_GB2312" w:eastAsia="仿宋_GB2312" w:hAnsi="宋体" w:hint="eastAsia"/>
          <w:kern w:val="0"/>
          <w:sz w:val="32"/>
          <w:szCs w:val="32"/>
        </w:rPr>
        <w:t>（一）对派往国外合作院校进行30天及以上交流的10人及以上团组，需要按照项目安排及总体花费进行部分资助的，由校学生出国留学奖学金评审工作领导小组评审后确定资助额度，</w:t>
      </w:r>
      <w:r>
        <w:rPr>
          <w:rFonts w:ascii="仿宋_GB2312" w:eastAsia="仿宋_GB2312" w:hAnsi="宋体" w:hint="eastAsia"/>
          <w:kern w:val="0"/>
          <w:sz w:val="32"/>
          <w:szCs w:val="32"/>
        </w:rPr>
        <w:lastRenderedPageBreak/>
        <w:t>资助额度原则上不得超过项目总费用的35%；</w:t>
      </w:r>
    </w:p>
    <w:p w:rsidR="00F16D0D" w:rsidRDefault="00F16D0D" w:rsidP="00F16D0D">
      <w:pPr>
        <w:adjustRightInd w:val="0"/>
        <w:snapToGrid w:val="0"/>
        <w:spacing w:line="560" w:lineRule="exact"/>
        <w:ind w:firstLineChars="250" w:firstLine="800"/>
        <w:rPr>
          <w:rFonts w:ascii="仿宋_GB2312" w:eastAsia="仿宋_GB2312" w:hAnsi="宋体" w:hint="eastAsia"/>
          <w:kern w:val="0"/>
          <w:sz w:val="32"/>
          <w:szCs w:val="32"/>
        </w:rPr>
      </w:pPr>
      <w:r>
        <w:rPr>
          <w:rFonts w:ascii="仿宋_GB2312" w:eastAsia="仿宋_GB2312" w:hAnsi="宋体" w:hint="eastAsia"/>
          <w:kern w:val="0"/>
          <w:sz w:val="32"/>
          <w:szCs w:val="32"/>
        </w:rPr>
        <w:t>（二）10人以下团组、30天以内或三个月以上团组（含研究生）视情况确定资助与否及资助金额；</w:t>
      </w:r>
    </w:p>
    <w:p w:rsidR="00F16D0D" w:rsidRDefault="00F16D0D" w:rsidP="00F16D0D">
      <w:pPr>
        <w:adjustRightInd w:val="0"/>
        <w:snapToGrid w:val="0"/>
        <w:spacing w:line="560" w:lineRule="exact"/>
        <w:ind w:firstLineChars="250" w:firstLine="800"/>
        <w:rPr>
          <w:rFonts w:ascii="仿宋_GB2312" w:eastAsia="仿宋_GB2312" w:hAnsi="宋体" w:hint="eastAsia"/>
          <w:kern w:val="0"/>
          <w:sz w:val="32"/>
          <w:szCs w:val="32"/>
        </w:rPr>
      </w:pPr>
      <w:r>
        <w:rPr>
          <w:rFonts w:ascii="仿宋_GB2312" w:eastAsia="仿宋_GB2312" w:hAnsi="宋体" w:hint="eastAsia"/>
          <w:kern w:val="0"/>
          <w:sz w:val="32"/>
          <w:szCs w:val="32"/>
        </w:rPr>
        <w:t>（三）参加新生团项目的学生原则上按照2万元/人进行资助；</w:t>
      </w:r>
    </w:p>
    <w:p w:rsidR="00F16D0D" w:rsidRDefault="00F16D0D" w:rsidP="00F16D0D">
      <w:pPr>
        <w:adjustRightInd w:val="0"/>
        <w:snapToGrid w:val="0"/>
        <w:spacing w:line="560" w:lineRule="exact"/>
        <w:ind w:firstLineChars="250" w:firstLine="800"/>
        <w:rPr>
          <w:rFonts w:ascii="仿宋_GB2312" w:eastAsia="仿宋_GB2312" w:hAnsi="宋体" w:hint="eastAsia"/>
          <w:kern w:val="0"/>
          <w:sz w:val="32"/>
          <w:szCs w:val="32"/>
        </w:rPr>
      </w:pPr>
      <w:r>
        <w:rPr>
          <w:rFonts w:ascii="仿宋_GB2312" w:eastAsia="仿宋_GB2312" w:hAnsi="宋体" w:hint="eastAsia"/>
          <w:kern w:val="0"/>
          <w:sz w:val="32"/>
          <w:szCs w:val="32"/>
        </w:rPr>
        <w:t>（四）上述标准每年由国际交流与合作处根据项目情况制定预算，</w:t>
      </w:r>
      <w:proofErr w:type="gramStart"/>
      <w:r>
        <w:rPr>
          <w:rFonts w:ascii="仿宋_GB2312" w:eastAsia="仿宋_GB2312" w:hAnsi="宋体" w:hint="eastAsia"/>
          <w:kern w:val="0"/>
          <w:sz w:val="32"/>
          <w:szCs w:val="32"/>
        </w:rPr>
        <w:t>并报校学生</w:t>
      </w:r>
      <w:proofErr w:type="gramEnd"/>
      <w:r>
        <w:rPr>
          <w:rFonts w:ascii="仿宋_GB2312" w:eastAsia="仿宋_GB2312" w:hAnsi="宋体" w:hint="eastAsia"/>
          <w:kern w:val="0"/>
          <w:sz w:val="32"/>
          <w:szCs w:val="32"/>
        </w:rPr>
        <w:t>出国留学奖学金评审工作领导小组讨论确定，可视情况按年度进行调整。</w:t>
      </w:r>
    </w:p>
    <w:p w:rsidR="00F16D0D" w:rsidRDefault="00F16D0D" w:rsidP="00F16D0D">
      <w:pPr>
        <w:spacing w:line="560" w:lineRule="exact"/>
        <w:rPr>
          <w:rFonts w:ascii="仿宋_GB2312" w:eastAsia="仿宋_GB2312" w:hAnsi="宋体" w:hint="eastAsia"/>
          <w:kern w:val="0"/>
          <w:sz w:val="32"/>
          <w:szCs w:val="32"/>
        </w:rPr>
      </w:pPr>
      <w:r>
        <w:rPr>
          <w:rFonts w:ascii="仿宋_GB2312" w:eastAsia="仿宋_GB2312" w:hAnsi="宋体" w:hint="eastAsia"/>
          <w:kern w:val="0"/>
          <w:sz w:val="32"/>
          <w:szCs w:val="32"/>
        </w:rPr>
        <w:t xml:space="preserve">    </w:t>
      </w:r>
    </w:p>
    <w:p w:rsidR="00F16D0D" w:rsidRDefault="00F16D0D" w:rsidP="00F16D0D">
      <w:pPr>
        <w:spacing w:line="560" w:lineRule="exact"/>
        <w:jc w:val="center"/>
        <w:rPr>
          <w:rFonts w:ascii="黑体" w:eastAsia="黑体" w:hAnsi="宋体" w:hint="eastAsia"/>
          <w:sz w:val="32"/>
          <w:szCs w:val="32"/>
        </w:rPr>
      </w:pPr>
      <w:r>
        <w:rPr>
          <w:rFonts w:ascii="黑体" w:eastAsia="黑体" w:hAnsi="宋体" w:hint="eastAsia"/>
          <w:sz w:val="32"/>
          <w:szCs w:val="32"/>
        </w:rPr>
        <w:t>第三章  奖学金申请条件</w:t>
      </w:r>
    </w:p>
    <w:p w:rsidR="00F16D0D" w:rsidRDefault="00F16D0D" w:rsidP="00F16D0D">
      <w:pPr>
        <w:adjustRightInd w:val="0"/>
        <w:snapToGrid w:val="0"/>
        <w:spacing w:line="560" w:lineRule="exact"/>
        <w:ind w:firstLineChars="200" w:firstLine="643"/>
        <w:rPr>
          <w:rFonts w:ascii="仿宋_GB2312" w:eastAsia="仿宋_GB2312" w:hAnsi="宋体" w:hint="eastAsia"/>
          <w:sz w:val="32"/>
          <w:szCs w:val="32"/>
        </w:rPr>
      </w:pPr>
      <w:r>
        <w:rPr>
          <w:rFonts w:ascii="仿宋_GB2312" w:eastAsia="仿宋_GB2312" w:hAnsi="宋体" w:cs="宋体" w:hint="eastAsia"/>
          <w:b/>
          <w:bCs/>
          <w:color w:val="000000"/>
          <w:kern w:val="0"/>
          <w:sz w:val="32"/>
          <w:szCs w:val="32"/>
        </w:rPr>
        <w:t>第八条</w:t>
      </w:r>
      <w:r>
        <w:rPr>
          <w:rFonts w:ascii="仿宋_GB2312" w:eastAsia="仿宋_GB2312" w:hAnsi="宋体" w:cs="宋体" w:hint="eastAsia"/>
          <w:bCs/>
          <w:color w:val="000000"/>
          <w:kern w:val="0"/>
          <w:sz w:val="32"/>
          <w:szCs w:val="32"/>
        </w:rPr>
        <w:t xml:space="preserve">  </w:t>
      </w:r>
      <w:r>
        <w:rPr>
          <w:rFonts w:ascii="仿宋_GB2312" w:eastAsia="仿宋_GB2312" w:hAnsi="宋体" w:hint="eastAsia"/>
          <w:sz w:val="32"/>
          <w:szCs w:val="32"/>
        </w:rPr>
        <w:t>基本条件：</w:t>
      </w:r>
    </w:p>
    <w:p w:rsidR="00F16D0D" w:rsidRDefault="00F16D0D" w:rsidP="00F16D0D">
      <w:pPr>
        <w:widowControl/>
        <w:spacing w:line="560" w:lineRule="exact"/>
        <w:ind w:firstLine="570"/>
        <w:rPr>
          <w:rFonts w:ascii="仿宋_GB2312" w:eastAsia="仿宋_GB2312" w:hAnsi="宋体" w:cs="宋体" w:hint="eastAsia"/>
          <w:kern w:val="0"/>
          <w:sz w:val="32"/>
          <w:szCs w:val="32"/>
        </w:rPr>
      </w:pPr>
      <w:r>
        <w:rPr>
          <w:rFonts w:ascii="仿宋_GB2312" w:eastAsia="仿宋_GB2312" w:hAnsi="宋体" w:cs="宋体" w:hint="eastAsia"/>
          <w:bCs/>
          <w:color w:val="000000"/>
          <w:kern w:val="0"/>
          <w:sz w:val="32"/>
          <w:szCs w:val="32"/>
        </w:rPr>
        <w:t>（一）</w:t>
      </w:r>
      <w:r>
        <w:rPr>
          <w:rFonts w:ascii="仿宋_GB2312" w:eastAsia="仿宋_GB2312" w:hAnsi="宋体" w:cs="宋体" w:hint="eastAsia"/>
          <w:color w:val="000000"/>
          <w:kern w:val="0"/>
          <w:sz w:val="32"/>
          <w:szCs w:val="32"/>
        </w:rPr>
        <w:t>热爱社会主义祖国，拥护中国共产党的领导，遵守宪法和法律，具有良好的政治和专业素质，组织观念强；</w:t>
      </w:r>
    </w:p>
    <w:p w:rsidR="00F16D0D" w:rsidRDefault="00F16D0D" w:rsidP="00F16D0D">
      <w:pPr>
        <w:widowControl/>
        <w:spacing w:line="560" w:lineRule="exac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bCs/>
          <w:color w:val="000000"/>
          <w:kern w:val="0"/>
          <w:sz w:val="32"/>
          <w:szCs w:val="32"/>
        </w:rPr>
        <w:t>（二）</w:t>
      </w:r>
      <w:r>
        <w:rPr>
          <w:rFonts w:ascii="仿宋_GB2312" w:eastAsia="仿宋_GB2312" w:hAnsi="宋体" w:cs="宋体" w:hint="eastAsia"/>
          <w:color w:val="000000"/>
          <w:kern w:val="0"/>
          <w:sz w:val="32"/>
          <w:szCs w:val="32"/>
        </w:rPr>
        <w:t>诚实守信，道德品质优良，遵守学校各项规章制度，</w:t>
      </w:r>
      <w:r>
        <w:rPr>
          <w:rFonts w:ascii="仿宋_GB2312" w:eastAsia="仿宋_GB2312" w:hAnsi="宋体" w:cs="宋体" w:hint="eastAsia"/>
          <w:kern w:val="0"/>
          <w:sz w:val="32"/>
          <w:szCs w:val="32"/>
        </w:rPr>
        <w:t>在校学习期间无违法违纪行为</w:t>
      </w:r>
      <w:r>
        <w:rPr>
          <w:rFonts w:ascii="仿宋_GB2312" w:eastAsia="仿宋_GB2312" w:hAnsi="宋体" w:cs="宋体" w:hint="eastAsia"/>
          <w:color w:val="000000"/>
          <w:kern w:val="0"/>
          <w:sz w:val="32"/>
          <w:szCs w:val="32"/>
        </w:rPr>
        <w:t>；</w:t>
      </w:r>
    </w:p>
    <w:p w:rsidR="00F16D0D" w:rsidRDefault="00F16D0D" w:rsidP="00F16D0D">
      <w:pPr>
        <w:widowControl/>
        <w:spacing w:line="560" w:lineRule="exac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bCs/>
          <w:color w:val="000000"/>
          <w:kern w:val="0"/>
          <w:sz w:val="32"/>
          <w:szCs w:val="32"/>
        </w:rPr>
        <w:t>（三）</w:t>
      </w:r>
      <w:r>
        <w:rPr>
          <w:rFonts w:ascii="仿宋_GB2312" w:eastAsia="仿宋_GB2312" w:hAnsi="宋体" w:cs="宋体" w:hint="eastAsia"/>
          <w:color w:val="000000"/>
          <w:kern w:val="0"/>
          <w:sz w:val="32"/>
          <w:szCs w:val="32"/>
        </w:rPr>
        <w:t>中国国籍本科生或研究生，身体健康；</w:t>
      </w:r>
    </w:p>
    <w:p w:rsidR="00F16D0D" w:rsidRDefault="00F16D0D" w:rsidP="00F16D0D">
      <w:pPr>
        <w:widowControl/>
        <w:spacing w:line="560" w:lineRule="exac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bCs/>
          <w:color w:val="000000"/>
          <w:kern w:val="0"/>
          <w:sz w:val="32"/>
          <w:szCs w:val="32"/>
        </w:rPr>
        <w:t>（四）</w:t>
      </w:r>
      <w:r>
        <w:rPr>
          <w:rFonts w:ascii="仿宋_GB2312" w:eastAsia="仿宋_GB2312" w:hAnsi="宋体" w:cs="宋体" w:hint="eastAsia"/>
          <w:color w:val="000000"/>
          <w:kern w:val="0"/>
          <w:sz w:val="32"/>
          <w:szCs w:val="32"/>
        </w:rPr>
        <w:t>勤奋学习，积极上进，成绩优良；</w:t>
      </w:r>
    </w:p>
    <w:p w:rsidR="00F16D0D" w:rsidRDefault="00F16D0D" w:rsidP="00F16D0D">
      <w:pPr>
        <w:widowControl/>
        <w:spacing w:line="560" w:lineRule="exact"/>
        <w:ind w:firstLineChars="200" w:firstLine="640"/>
        <w:jc w:val="left"/>
        <w:rPr>
          <w:rFonts w:ascii="仿宋_GB2312" w:eastAsia="仿宋_GB2312" w:hAnsi="宋体" w:hint="eastAsia"/>
          <w:sz w:val="32"/>
          <w:szCs w:val="32"/>
        </w:rPr>
      </w:pPr>
      <w:r>
        <w:rPr>
          <w:rFonts w:ascii="仿宋_GB2312" w:eastAsia="仿宋_GB2312" w:hAnsi="宋体" w:cs="宋体" w:hint="eastAsia"/>
          <w:color w:val="000000"/>
          <w:kern w:val="0"/>
          <w:sz w:val="32"/>
          <w:szCs w:val="32"/>
        </w:rPr>
        <w:t>（五）</w:t>
      </w:r>
      <w:r>
        <w:rPr>
          <w:rFonts w:ascii="仿宋_GB2312" w:eastAsia="仿宋_GB2312" w:hAnsi="宋体" w:hint="eastAsia"/>
          <w:sz w:val="32"/>
          <w:szCs w:val="32"/>
        </w:rPr>
        <w:t>本年度已经参加或成功申报学校组织实施或认可的项目：赴国（境）外合作院校或研究机构开展专业学习、科研合作、学术交流、游学、短期研修、学术会议、国际性比赛等。</w:t>
      </w:r>
    </w:p>
    <w:p w:rsidR="00F16D0D" w:rsidRDefault="00F16D0D" w:rsidP="00F16D0D">
      <w:pPr>
        <w:widowControl/>
        <w:spacing w:line="560" w:lineRule="exact"/>
        <w:ind w:firstLineChars="200" w:firstLine="643"/>
        <w:jc w:val="left"/>
        <w:rPr>
          <w:rFonts w:ascii="仿宋_GB2312" w:eastAsia="仿宋_GB2312" w:hAnsi="宋体" w:hint="eastAsia"/>
          <w:sz w:val="32"/>
          <w:szCs w:val="32"/>
        </w:rPr>
      </w:pPr>
      <w:r>
        <w:rPr>
          <w:rFonts w:ascii="仿宋_GB2312" w:eastAsia="仿宋_GB2312" w:hAnsi="宋体" w:hint="eastAsia"/>
          <w:b/>
          <w:bCs/>
          <w:sz w:val="32"/>
          <w:szCs w:val="32"/>
        </w:rPr>
        <w:t>第九条</w:t>
      </w:r>
      <w:r>
        <w:rPr>
          <w:rFonts w:ascii="仿宋_GB2312" w:eastAsia="仿宋_GB2312" w:hAnsi="宋体" w:hint="eastAsia"/>
          <w:sz w:val="32"/>
          <w:szCs w:val="32"/>
        </w:rPr>
        <w:t xml:space="preserve"> 符合前述基本条件者有下列情形之一的，评审时同等基本条件下享有优先权：</w:t>
      </w:r>
    </w:p>
    <w:p w:rsidR="00F16D0D" w:rsidRDefault="00F16D0D" w:rsidP="00F16D0D">
      <w:pPr>
        <w:widowControl/>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lastRenderedPageBreak/>
        <w:t>（一）国家奖学金、国家励志奖学金、三好学生、优秀学生干部、学校专项奖学金、优秀学生奖学金获得者优先；</w:t>
      </w:r>
    </w:p>
    <w:p w:rsidR="00F16D0D" w:rsidRDefault="00F16D0D" w:rsidP="00F16D0D">
      <w:pPr>
        <w:widowControl/>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（二）在校期间，公开发表或</w:t>
      </w:r>
      <w:proofErr w:type="gramStart"/>
      <w:r>
        <w:rPr>
          <w:rFonts w:ascii="仿宋_GB2312" w:eastAsia="仿宋_GB2312" w:hAnsi="宋体" w:hint="eastAsia"/>
          <w:sz w:val="32"/>
          <w:szCs w:val="32"/>
        </w:rPr>
        <w:t>向学术</w:t>
      </w:r>
      <w:proofErr w:type="gramEnd"/>
      <w:r>
        <w:rPr>
          <w:rFonts w:ascii="仿宋_GB2312" w:eastAsia="仿宋_GB2312" w:hAnsi="宋体" w:hint="eastAsia"/>
          <w:sz w:val="32"/>
          <w:szCs w:val="32"/>
        </w:rPr>
        <w:t>会议提交过学术论文、在省级以上专业比赛中获奖、被新闻媒体正面报道、在国际交流活动中表现优秀等的学生在同等条件下优先；</w:t>
      </w:r>
    </w:p>
    <w:p w:rsidR="00F16D0D" w:rsidRDefault="00F16D0D" w:rsidP="00F16D0D">
      <w:pPr>
        <w:widowControl/>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（三）当年被学校认定为家庭经济困难的学生在同等条件下优先。</w:t>
      </w:r>
    </w:p>
    <w:p w:rsidR="00F16D0D" w:rsidRDefault="00F16D0D" w:rsidP="00F16D0D">
      <w:pPr>
        <w:widowControl/>
        <w:adjustRightInd w:val="0"/>
        <w:snapToGrid w:val="0"/>
        <w:spacing w:line="560" w:lineRule="exact"/>
        <w:ind w:firstLineChars="200" w:firstLine="643"/>
        <w:rPr>
          <w:rFonts w:ascii="仿宋_GB2312" w:eastAsia="仿宋_GB2312" w:hAnsi="宋体" w:hint="eastAsia"/>
          <w:kern w:val="0"/>
          <w:sz w:val="32"/>
          <w:szCs w:val="32"/>
        </w:rPr>
      </w:pPr>
      <w:r>
        <w:rPr>
          <w:rFonts w:ascii="仿宋_GB2312" w:eastAsia="仿宋_GB2312" w:hAnsi="宋体" w:hint="eastAsia"/>
          <w:b/>
          <w:sz w:val="32"/>
          <w:szCs w:val="32"/>
        </w:rPr>
        <w:t xml:space="preserve">第十条  </w:t>
      </w:r>
      <w:r>
        <w:rPr>
          <w:rFonts w:ascii="仿宋_GB2312" w:eastAsia="仿宋_GB2312" w:hAnsi="宋体" w:hint="eastAsia"/>
          <w:kern w:val="0"/>
          <w:sz w:val="32"/>
          <w:szCs w:val="32"/>
        </w:rPr>
        <w:t>“长期项目奖学金”申请基本条件：</w:t>
      </w:r>
    </w:p>
    <w:p w:rsidR="00F16D0D" w:rsidRDefault="00F16D0D" w:rsidP="00F16D0D">
      <w:pPr>
        <w:widowControl/>
        <w:adjustRightInd w:val="0"/>
        <w:snapToGrid w:val="0"/>
        <w:spacing w:line="56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（一）本科生</w:t>
      </w:r>
    </w:p>
    <w:p w:rsidR="00F16D0D" w:rsidRDefault="00F16D0D" w:rsidP="00F16D0D">
      <w:pPr>
        <w:widowControl/>
        <w:adjustRightInd w:val="0"/>
        <w:snapToGrid w:val="0"/>
        <w:spacing w:line="56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1. 一般应为非一年级本科生；</w:t>
      </w:r>
      <w:r>
        <w:rPr>
          <w:rFonts w:ascii="仿宋_GB2312" w:eastAsia="仿宋_GB2312" w:hAnsi="宋体" w:hint="eastAsia"/>
          <w:sz w:val="32"/>
          <w:szCs w:val="32"/>
        </w:rPr>
        <w:t>需达到以下英语水平：雅思5.5以上或托福70以上或</w:t>
      </w:r>
      <w:bookmarkStart w:id="1" w:name="OLE_LINK1"/>
      <w:bookmarkStart w:id="2" w:name="OLE_LINK2"/>
      <w:r>
        <w:rPr>
          <w:rFonts w:ascii="仿宋_GB2312" w:eastAsia="仿宋_GB2312" w:hAnsi="宋体" w:hint="eastAsia"/>
          <w:sz w:val="32"/>
          <w:szCs w:val="32"/>
        </w:rPr>
        <w:t>全国大学英语四级425分及以上</w:t>
      </w:r>
      <w:bookmarkEnd w:id="1"/>
      <w:bookmarkEnd w:id="2"/>
      <w:r>
        <w:rPr>
          <w:rFonts w:ascii="仿宋_GB2312" w:eastAsia="仿宋_GB2312" w:hAnsi="宋体" w:hint="eastAsia"/>
          <w:sz w:val="32"/>
          <w:szCs w:val="32"/>
        </w:rPr>
        <w:t>。</w:t>
      </w:r>
      <w:r>
        <w:rPr>
          <w:rFonts w:ascii="仿宋_GB2312" w:eastAsia="仿宋_GB2312" w:hAnsi="宋体" w:hint="eastAsia"/>
          <w:kern w:val="0"/>
          <w:sz w:val="32"/>
          <w:szCs w:val="32"/>
        </w:rPr>
        <w:t>根据学校加权平均分计算方式得出的专业排名选拔，本科</w:t>
      </w:r>
      <w:proofErr w:type="gramStart"/>
      <w:r>
        <w:rPr>
          <w:rFonts w:ascii="仿宋_GB2312" w:eastAsia="仿宋_GB2312" w:hAnsi="宋体" w:hint="eastAsia"/>
          <w:kern w:val="0"/>
          <w:sz w:val="32"/>
          <w:szCs w:val="32"/>
        </w:rPr>
        <w:t>学生绩点和</w:t>
      </w:r>
      <w:proofErr w:type="gramEnd"/>
      <w:r>
        <w:rPr>
          <w:rFonts w:ascii="仿宋_GB2312" w:eastAsia="仿宋_GB2312" w:hAnsi="宋体" w:hint="eastAsia"/>
          <w:kern w:val="0"/>
          <w:sz w:val="32"/>
          <w:szCs w:val="32"/>
        </w:rPr>
        <w:t>加权平均分排名（自入学至申请出国前一个学期）由学院提供和审核。</w:t>
      </w:r>
    </w:p>
    <w:p w:rsidR="00F16D0D" w:rsidRDefault="00F16D0D" w:rsidP="00F16D0D">
      <w:pPr>
        <w:widowControl/>
        <w:adjustRightInd w:val="0"/>
        <w:snapToGrid w:val="0"/>
        <w:spacing w:line="560" w:lineRule="exact"/>
        <w:ind w:firstLineChars="200" w:firstLine="640"/>
        <w:rPr>
          <w:rFonts w:ascii="仿宋_GB2312" w:eastAsia="仿宋_GB2312" w:hAnsi="宋体" w:hint="eastAsia"/>
          <w:sz w:val="32"/>
          <w:szCs w:val="32"/>
        </w:rPr>
      </w:pPr>
      <w:r>
        <w:rPr>
          <w:rFonts w:ascii="仿宋_GB2312" w:eastAsia="仿宋_GB2312" w:hAnsi="宋体" w:hint="eastAsia"/>
          <w:kern w:val="0"/>
          <w:sz w:val="32"/>
          <w:szCs w:val="32"/>
        </w:rPr>
        <w:t xml:space="preserve">一等奖：达到加权平均分90分（工科学生85分）以上；专业素质排名本专业前10%； </w:t>
      </w:r>
    </w:p>
    <w:p w:rsidR="00F16D0D" w:rsidRDefault="00F16D0D" w:rsidP="00F16D0D">
      <w:pPr>
        <w:adjustRightInd w:val="0"/>
        <w:snapToGrid w:val="0"/>
        <w:spacing w:line="560" w:lineRule="exact"/>
        <w:ind w:firstLineChars="200" w:firstLine="640"/>
        <w:rPr>
          <w:rFonts w:ascii="仿宋_GB2312" w:eastAsia="仿宋_GB2312" w:hAnsi="宋体" w:hint="eastAsia"/>
          <w:kern w:val="0"/>
          <w:sz w:val="32"/>
          <w:szCs w:val="32"/>
        </w:rPr>
      </w:pPr>
      <w:r>
        <w:rPr>
          <w:rFonts w:ascii="仿宋_GB2312" w:eastAsia="仿宋_GB2312" w:hAnsi="宋体" w:hint="eastAsia"/>
          <w:sz w:val="32"/>
          <w:szCs w:val="32"/>
        </w:rPr>
        <w:t>二等奖</w:t>
      </w:r>
      <w:r>
        <w:rPr>
          <w:rFonts w:ascii="仿宋_GB2312" w:eastAsia="仿宋_GB2312" w:hAnsi="宋体" w:hint="eastAsia"/>
          <w:kern w:val="0"/>
          <w:sz w:val="32"/>
          <w:szCs w:val="32"/>
        </w:rPr>
        <w:t>：达到加权平均分85分（工科学生80分）以上；专业素质排名本专业前25%；</w:t>
      </w:r>
    </w:p>
    <w:p w:rsidR="00F16D0D" w:rsidRDefault="00F16D0D" w:rsidP="00F16D0D">
      <w:pPr>
        <w:adjustRightInd w:val="0"/>
        <w:snapToGrid w:val="0"/>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sz w:val="32"/>
          <w:szCs w:val="32"/>
        </w:rPr>
        <w:t>三等奖</w:t>
      </w:r>
      <w:r>
        <w:rPr>
          <w:rFonts w:ascii="仿宋_GB2312" w:eastAsia="仿宋_GB2312" w:hAnsi="宋体" w:hint="eastAsia"/>
          <w:kern w:val="0"/>
          <w:sz w:val="32"/>
          <w:szCs w:val="32"/>
        </w:rPr>
        <w:t>：达到加权平均分80分（工科学生75分）以上；专业素质排名本专业前35%。</w:t>
      </w:r>
    </w:p>
    <w:p w:rsidR="00F16D0D" w:rsidRDefault="00F16D0D" w:rsidP="00F16D0D">
      <w:pPr>
        <w:adjustRightInd w:val="0"/>
        <w:snapToGrid w:val="0"/>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2.奖学金资助名额由评审小组根据学生申请情况讨论确定。</w:t>
      </w:r>
    </w:p>
    <w:p w:rsidR="00F16D0D" w:rsidRDefault="00F16D0D" w:rsidP="00F16D0D">
      <w:pPr>
        <w:adjustRightInd w:val="0"/>
        <w:snapToGrid w:val="0"/>
        <w:spacing w:line="52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（二）研究生</w:t>
      </w:r>
    </w:p>
    <w:p w:rsidR="00F16D0D" w:rsidRDefault="00F16D0D" w:rsidP="00F16D0D">
      <w:pPr>
        <w:widowControl/>
        <w:adjustRightInd w:val="0"/>
        <w:snapToGrid w:val="0"/>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lastRenderedPageBreak/>
        <w:t>1.一般应为非一年级硕士或博士研究生。需达到以下英语水平：雅思5.5以上或托福70以上或全国大学英语四级425分及以上。综合考察学生学业成绩、科研成果和科研合作项目的可行性，由学院初审，研究生院复审。具体包括：</w:t>
      </w:r>
      <w:r>
        <w:rPr>
          <w:rFonts w:ascii="仿宋_GB2312" w:eastAsia="仿宋_GB2312" w:hAnsi="宋体" w:hint="eastAsia"/>
          <w:sz w:val="32"/>
          <w:szCs w:val="32"/>
        </w:rPr>
        <w:br/>
        <w:t xml:space="preserve">    (1)均需要达到成绩平均分85分；</w:t>
      </w:r>
      <w:r>
        <w:rPr>
          <w:rFonts w:ascii="仿宋_GB2312" w:eastAsia="仿宋_GB2312" w:hAnsi="宋体" w:hint="eastAsia"/>
          <w:sz w:val="32"/>
          <w:szCs w:val="32"/>
        </w:rPr>
        <w:br/>
        <w:t xml:space="preserve">    (2)根据科研成果（包括论文、课题、科研或竞赛奖项）进行奖学金评定：</w:t>
      </w:r>
      <w:r>
        <w:rPr>
          <w:rFonts w:ascii="仿宋_GB2312" w:eastAsia="仿宋_GB2312" w:hAnsi="宋体" w:hint="eastAsia"/>
          <w:sz w:val="32"/>
          <w:szCs w:val="32"/>
        </w:rPr>
        <w:br/>
        <w:t xml:space="preserve">    一等奖：五项及以上科研成果，或以第一作者（含通讯作者）在公开出版发行的核心及以上期刊至少发表论文一篇；</w:t>
      </w:r>
      <w:r>
        <w:rPr>
          <w:rFonts w:ascii="仿宋_GB2312" w:eastAsia="仿宋_GB2312" w:hAnsi="宋体" w:hint="eastAsia"/>
          <w:sz w:val="32"/>
          <w:szCs w:val="32"/>
        </w:rPr>
        <w:br/>
        <w:t xml:space="preserve">    二等奖：两项至四项科研成果；</w:t>
      </w:r>
      <w:r>
        <w:rPr>
          <w:rFonts w:ascii="仿宋_GB2312" w:eastAsia="仿宋_GB2312" w:hAnsi="宋体" w:hint="eastAsia"/>
          <w:sz w:val="32"/>
          <w:szCs w:val="32"/>
        </w:rPr>
        <w:br/>
        <w:t xml:space="preserve">    三等奖：一项科研成果。</w:t>
      </w:r>
      <w:r>
        <w:rPr>
          <w:rFonts w:ascii="仿宋_GB2312" w:eastAsia="仿宋_GB2312" w:hAnsi="宋体" w:hint="eastAsia"/>
          <w:sz w:val="32"/>
          <w:szCs w:val="32"/>
        </w:rPr>
        <w:br/>
        <w:t xml:space="preserve">    2.</w:t>
      </w:r>
      <w:r>
        <w:rPr>
          <w:rFonts w:ascii="仿宋_GB2312" w:eastAsia="仿宋_GB2312" w:hAnsi="宋体" w:hint="eastAsia"/>
          <w:sz w:val="32"/>
          <w:szCs w:val="32"/>
        </w:rPr>
        <w:t> </w:t>
      </w:r>
      <w:r>
        <w:rPr>
          <w:rFonts w:ascii="仿宋_GB2312" w:eastAsia="仿宋_GB2312" w:hAnsi="宋体" w:hint="eastAsia"/>
          <w:sz w:val="32"/>
          <w:szCs w:val="32"/>
        </w:rPr>
        <w:t>研究生科研成果的认定：以第一作者或第二作者、通讯作者在公开出版发行的学术期刊上发表论文；主持校级课题，或厅级及以上课题立项排名前两位，院级课题不计入科研成果；获厅级及以上科研奖项排名前两位；指定的竞赛获校级及以上奖项。</w:t>
      </w:r>
    </w:p>
    <w:p w:rsidR="00F16D0D" w:rsidRDefault="00F16D0D" w:rsidP="00F16D0D">
      <w:pPr>
        <w:adjustRightInd w:val="0"/>
        <w:snapToGrid w:val="0"/>
        <w:spacing w:line="560" w:lineRule="exact"/>
        <w:ind w:firstLineChars="200" w:firstLine="643"/>
        <w:rPr>
          <w:rFonts w:ascii="仿宋_GB2312" w:eastAsia="仿宋_GB2312" w:hAnsi="宋体" w:hint="eastAsia"/>
          <w:kern w:val="0"/>
          <w:sz w:val="32"/>
          <w:szCs w:val="32"/>
        </w:rPr>
      </w:pPr>
      <w:r>
        <w:rPr>
          <w:rFonts w:ascii="仿宋_GB2312" w:eastAsia="仿宋_GB2312" w:hAnsi="宋体" w:hint="eastAsia"/>
          <w:b/>
          <w:sz w:val="32"/>
          <w:szCs w:val="32"/>
        </w:rPr>
        <w:t xml:space="preserve">第十一条  </w:t>
      </w:r>
      <w:r>
        <w:rPr>
          <w:rFonts w:ascii="仿宋_GB2312" w:eastAsia="仿宋_GB2312" w:hAnsi="宋体" w:hint="eastAsia"/>
          <w:kern w:val="0"/>
          <w:sz w:val="32"/>
          <w:szCs w:val="32"/>
        </w:rPr>
        <w:t>“短期交流团组奖学金”申请条件：</w:t>
      </w:r>
    </w:p>
    <w:p w:rsidR="00F16D0D" w:rsidRDefault="00F16D0D" w:rsidP="00F16D0D">
      <w:pPr>
        <w:widowControl/>
        <w:adjustRightInd w:val="0"/>
        <w:snapToGrid w:val="0"/>
        <w:spacing w:line="56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（一）学校或学院组织的赴国（境）外学习、合作交流和其他活动的学生团组；</w:t>
      </w:r>
    </w:p>
    <w:p w:rsidR="00F16D0D" w:rsidRDefault="00F16D0D" w:rsidP="00F16D0D">
      <w:pPr>
        <w:widowControl/>
        <w:adjustRightInd w:val="0"/>
        <w:snapToGrid w:val="0"/>
        <w:spacing w:line="56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（二）由国（境）外知名高校、科研机构、国际性/区域性学术专业机构组织举办的专业类、科学研究类、学术竞赛类及文化交流类学习研究项目或文化活动；</w:t>
      </w:r>
    </w:p>
    <w:p w:rsidR="00F16D0D" w:rsidRDefault="00F16D0D" w:rsidP="00F16D0D">
      <w:pPr>
        <w:widowControl/>
        <w:adjustRightInd w:val="0"/>
        <w:snapToGrid w:val="0"/>
        <w:spacing w:line="56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（三）有正式合作协议；</w:t>
      </w:r>
    </w:p>
    <w:p w:rsidR="00F16D0D" w:rsidRDefault="00F16D0D" w:rsidP="00F16D0D">
      <w:pPr>
        <w:widowControl/>
        <w:adjustRightInd w:val="0"/>
        <w:snapToGrid w:val="0"/>
        <w:spacing w:line="56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lastRenderedPageBreak/>
        <w:t>（四）根据具体项目和活动，有学习计划、研究方案、交流任务等具体活动任务和内容；</w:t>
      </w:r>
    </w:p>
    <w:p w:rsidR="00F16D0D" w:rsidRDefault="00F16D0D" w:rsidP="00F16D0D">
      <w:pPr>
        <w:widowControl/>
        <w:adjustRightInd w:val="0"/>
        <w:snapToGrid w:val="0"/>
        <w:spacing w:line="56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（五）团队人数原则上寒暑期学生学习、交流、实践类项目在10-25人之间。</w:t>
      </w:r>
    </w:p>
    <w:p w:rsidR="00F16D0D" w:rsidRDefault="00F16D0D" w:rsidP="00F16D0D">
      <w:pPr>
        <w:adjustRightInd w:val="0"/>
        <w:snapToGrid w:val="0"/>
        <w:spacing w:line="560" w:lineRule="exact"/>
        <w:ind w:firstLineChars="800" w:firstLine="2560"/>
        <w:rPr>
          <w:rFonts w:ascii="黑体" w:eastAsia="黑体" w:hAnsi="宋体" w:hint="eastAsia"/>
          <w:kern w:val="0"/>
          <w:sz w:val="32"/>
          <w:szCs w:val="32"/>
        </w:rPr>
      </w:pPr>
      <w:r>
        <w:rPr>
          <w:rFonts w:ascii="黑体" w:eastAsia="黑体" w:hAnsi="宋体" w:hint="eastAsia"/>
          <w:kern w:val="0"/>
          <w:sz w:val="32"/>
          <w:szCs w:val="32"/>
        </w:rPr>
        <w:t>第四章  奖学金申请办法</w:t>
      </w:r>
    </w:p>
    <w:p w:rsidR="00F16D0D" w:rsidRDefault="00F16D0D" w:rsidP="00F16D0D">
      <w:pPr>
        <w:adjustRightInd w:val="0"/>
        <w:snapToGrid w:val="0"/>
        <w:spacing w:line="560" w:lineRule="exact"/>
        <w:ind w:firstLineChars="200" w:firstLine="643"/>
        <w:rPr>
          <w:rFonts w:ascii="仿宋_GB2312" w:eastAsia="仿宋_GB2312" w:hAnsi="宋体" w:hint="eastAsia"/>
          <w:kern w:val="0"/>
          <w:sz w:val="32"/>
          <w:szCs w:val="32"/>
        </w:rPr>
      </w:pPr>
      <w:r>
        <w:rPr>
          <w:rFonts w:ascii="仿宋_GB2312" w:eastAsia="仿宋_GB2312" w:hAnsi="宋体" w:hint="eastAsia"/>
          <w:b/>
          <w:kern w:val="0"/>
          <w:sz w:val="32"/>
          <w:szCs w:val="32"/>
        </w:rPr>
        <w:t xml:space="preserve">第十二条  </w:t>
      </w:r>
      <w:r>
        <w:rPr>
          <w:rFonts w:ascii="仿宋_GB2312" w:eastAsia="仿宋_GB2312" w:hAnsi="宋体" w:hint="eastAsia"/>
          <w:sz w:val="32"/>
          <w:szCs w:val="32"/>
        </w:rPr>
        <w:t>学生出国（境）留学奖学金申请者根据自己选择的出国项目或奖学金类别，填写《浙江工商大学学生出国（境）留学奖学金</w:t>
      </w:r>
      <w:r>
        <w:rPr>
          <w:rFonts w:ascii="仿宋_GB2312" w:eastAsia="仿宋_GB2312" w:hAnsi="宋体" w:hint="eastAsia"/>
          <w:kern w:val="0"/>
          <w:sz w:val="32"/>
          <w:szCs w:val="32"/>
        </w:rPr>
        <w:t>申请表》，并在规定时间内送交学校学生出国留学奖学金评审工作领导小组（以下简称评审小组）评审办公室。表格可在教务处、研究生院、学生处及学校国际交流与合作处网站下载。</w:t>
      </w:r>
    </w:p>
    <w:p w:rsidR="00F16D0D" w:rsidRDefault="00F16D0D" w:rsidP="00F16D0D">
      <w:pPr>
        <w:adjustRightInd w:val="0"/>
        <w:snapToGrid w:val="0"/>
        <w:spacing w:line="560" w:lineRule="exact"/>
        <w:ind w:firstLineChars="200" w:firstLine="643"/>
        <w:rPr>
          <w:rFonts w:ascii="仿宋_GB2312" w:eastAsia="仿宋_GB2312" w:hAnsi="宋体" w:hint="eastAsia"/>
          <w:kern w:val="0"/>
          <w:sz w:val="32"/>
          <w:szCs w:val="32"/>
        </w:rPr>
      </w:pPr>
      <w:r>
        <w:rPr>
          <w:rFonts w:ascii="仿宋_GB2312" w:eastAsia="仿宋_GB2312" w:hAnsi="宋体" w:hint="eastAsia"/>
          <w:b/>
          <w:kern w:val="0"/>
          <w:sz w:val="32"/>
          <w:szCs w:val="32"/>
        </w:rPr>
        <w:t>第十三条</w:t>
      </w:r>
      <w:r>
        <w:rPr>
          <w:rFonts w:ascii="仿宋_GB2312" w:eastAsia="仿宋_GB2312" w:hAnsi="宋体" w:hint="eastAsia"/>
          <w:kern w:val="0"/>
          <w:sz w:val="32"/>
          <w:szCs w:val="32"/>
        </w:rPr>
        <w:t xml:space="preserve">  符合“长期项目奖学金”相关条件，申请一等、二等和三等奖学金的学生，须在每年6月1日和</w:t>
      </w:r>
      <w:smartTag w:uri="urn:schemas-microsoft-com:office:smarttags" w:element="chsdate">
        <w:smartTagPr>
          <w:attr w:name="IsROCDate" w:val="False"/>
          <w:attr w:name="IsLunarDate" w:val="False"/>
          <w:attr w:name="Day" w:val="1"/>
          <w:attr w:name="Month" w:val="11"/>
          <w:attr w:name="Year" w:val="2018"/>
        </w:smartTagPr>
        <w:r>
          <w:rPr>
            <w:rFonts w:ascii="仿宋_GB2312" w:eastAsia="仿宋_GB2312" w:hAnsi="宋体" w:hint="eastAsia"/>
            <w:kern w:val="0"/>
            <w:sz w:val="32"/>
            <w:szCs w:val="32"/>
          </w:rPr>
          <w:t>11月1日前</w:t>
        </w:r>
      </w:smartTag>
      <w:r>
        <w:rPr>
          <w:rFonts w:ascii="仿宋_GB2312" w:eastAsia="仿宋_GB2312" w:hAnsi="宋体" w:hint="eastAsia"/>
          <w:kern w:val="0"/>
          <w:sz w:val="32"/>
          <w:szCs w:val="32"/>
        </w:rPr>
        <w:t>向评审小组评审办公室正式提交下列申请材料：</w:t>
      </w:r>
    </w:p>
    <w:p w:rsidR="00F16D0D" w:rsidRDefault="00F16D0D" w:rsidP="00F16D0D">
      <w:pPr>
        <w:adjustRightInd w:val="0"/>
        <w:snapToGrid w:val="0"/>
        <w:spacing w:line="560" w:lineRule="exact"/>
        <w:ind w:firstLineChars="200" w:firstLine="640"/>
        <w:rPr>
          <w:rFonts w:ascii="仿宋_GB2312" w:eastAsia="仿宋_GB2312" w:hAnsi="宋体" w:hint="eastAsia"/>
          <w:sz w:val="32"/>
          <w:szCs w:val="32"/>
        </w:rPr>
      </w:pPr>
      <w:r>
        <w:rPr>
          <w:rFonts w:ascii="仿宋_GB2312" w:eastAsia="仿宋_GB2312" w:hAnsi="宋体" w:hint="eastAsia"/>
          <w:kern w:val="0"/>
          <w:sz w:val="32"/>
          <w:szCs w:val="32"/>
        </w:rPr>
        <w:t>（一）按要求填写完成的</w:t>
      </w:r>
      <w:r>
        <w:rPr>
          <w:rFonts w:ascii="仿宋_GB2312" w:eastAsia="仿宋_GB2312" w:hAnsi="宋体" w:hint="eastAsia"/>
          <w:sz w:val="32"/>
          <w:szCs w:val="32"/>
        </w:rPr>
        <w:t>《浙江工商大学学生出国（境）留学奖学金</w:t>
      </w:r>
      <w:r>
        <w:rPr>
          <w:rFonts w:ascii="仿宋_GB2312" w:eastAsia="仿宋_GB2312" w:hAnsi="宋体" w:hint="eastAsia"/>
          <w:kern w:val="0"/>
          <w:sz w:val="32"/>
          <w:szCs w:val="32"/>
        </w:rPr>
        <w:t>申请表》；</w:t>
      </w:r>
    </w:p>
    <w:p w:rsidR="00F16D0D" w:rsidRDefault="00F16D0D" w:rsidP="00F16D0D">
      <w:pPr>
        <w:adjustRightInd w:val="0"/>
        <w:snapToGrid w:val="0"/>
        <w:spacing w:line="56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（二）经学院和相关部门签章认定的成绩、专业排名及其他证明学业情况的材料；</w:t>
      </w:r>
    </w:p>
    <w:p w:rsidR="00F16D0D" w:rsidRDefault="00F16D0D" w:rsidP="00F16D0D">
      <w:pPr>
        <w:adjustRightInd w:val="0"/>
        <w:snapToGrid w:val="0"/>
        <w:spacing w:line="56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（三）外语水平证明材料（提交复印件，备原件核实）。</w:t>
      </w:r>
    </w:p>
    <w:p w:rsidR="00F16D0D" w:rsidRDefault="00F16D0D" w:rsidP="00F16D0D">
      <w:pPr>
        <w:adjustRightInd w:val="0"/>
        <w:snapToGrid w:val="0"/>
        <w:spacing w:line="560" w:lineRule="exact"/>
        <w:ind w:firstLineChars="200" w:firstLine="643"/>
        <w:rPr>
          <w:rFonts w:ascii="仿宋_GB2312" w:eastAsia="仿宋_GB2312" w:hAnsi="宋体" w:hint="eastAsia"/>
          <w:kern w:val="0"/>
          <w:sz w:val="32"/>
          <w:szCs w:val="32"/>
        </w:rPr>
      </w:pPr>
      <w:r>
        <w:rPr>
          <w:rFonts w:ascii="仿宋_GB2312" w:eastAsia="仿宋_GB2312" w:hAnsi="宋体" w:hint="eastAsia"/>
          <w:b/>
          <w:kern w:val="0"/>
          <w:sz w:val="32"/>
          <w:szCs w:val="32"/>
        </w:rPr>
        <w:t>第十四条</w:t>
      </w:r>
      <w:r>
        <w:rPr>
          <w:rFonts w:ascii="仿宋_GB2312" w:eastAsia="仿宋_GB2312" w:hAnsi="宋体" w:hint="eastAsia"/>
          <w:kern w:val="0"/>
          <w:sz w:val="32"/>
          <w:szCs w:val="32"/>
        </w:rPr>
        <w:t xml:space="preserve">  符合“短期交流团组奖学金”相关条件的学院或部门，需在每年3月15日和</w:t>
      </w:r>
      <w:smartTag w:uri="urn:schemas-microsoft-com:office:smarttags" w:element="chsdate">
        <w:smartTagPr>
          <w:attr w:name="IsROCDate" w:val="False"/>
          <w:attr w:name="IsLunarDate" w:val="False"/>
          <w:attr w:name="Day" w:val="15"/>
          <w:attr w:name="Month" w:val="9"/>
          <w:attr w:name="Year" w:val="2018"/>
        </w:smartTagPr>
        <w:r>
          <w:rPr>
            <w:rFonts w:ascii="仿宋_GB2312" w:eastAsia="仿宋_GB2312" w:hAnsi="宋体" w:hint="eastAsia"/>
            <w:kern w:val="0"/>
            <w:sz w:val="32"/>
            <w:szCs w:val="32"/>
          </w:rPr>
          <w:t>9月15日</w:t>
        </w:r>
      </w:smartTag>
      <w:r>
        <w:rPr>
          <w:rFonts w:ascii="仿宋_GB2312" w:eastAsia="仿宋_GB2312" w:hAnsi="宋体" w:hint="eastAsia"/>
          <w:kern w:val="0"/>
          <w:sz w:val="32"/>
          <w:szCs w:val="32"/>
        </w:rPr>
        <w:t>之前向评审小组评审办公室正式提交以下申请材料：</w:t>
      </w:r>
    </w:p>
    <w:p w:rsidR="00F16D0D" w:rsidRDefault="00F16D0D" w:rsidP="00F16D0D">
      <w:pPr>
        <w:adjustRightInd w:val="0"/>
        <w:snapToGrid w:val="0"/>
        <w:spacing w:line="56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lastRenderedPageBreak/>
        <w:t>（一）《浙江工商大学“学生出国（境）学习短期交流团组奖学金”申请表》；</w:t>
      </w:r>
    </w:p>
    <w:p w:rsidR="00F16D0D" w:rsidRDefault="00F16D0D" w:rsidP="00F16D0D">
      <w:pPr>
        <w:adjustRightInd w:val="0"/>
        <w:snapToGrid w:val="0"/>
        <w:spacing w:line="56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（二）与海外高校或科研学术机构的有关合作协议；</w:t>
      </w:r>
    </w:p>
    <w:p w:rsidR="00F16D0D" w:rsidRDefault="00F16D0D" w:rsidP="00F16D0D">
      <w:pPr>
        <w:adjustRightInd w:val="0"/>
        <w:snapToGrid w:val="0"/>
        <w:spacing w:line="560" w:lineRule="exact"/>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（三）学生出国（境）学习交流项目（活动）的具体安排。</w:t>
      </w:r>
    </w:p>
    <w:p w:rsidR="00F16D0D" w:rsidRDefault="00F16D0D" w:rsidP="00F16D0D">
      <w:pPr>
        <w:adjustRightInd w:val="0"/>
        <w:snapToGrid w:val="0"/>
        <w:spacing w:line="560" w:lineRule="exact"/>
        <w:ind w:firstLineChars="200" w:firstLine="640"/>
        <w:rPr>
          <w:rFonts w:ascii="仿宋_GB2312" w:eastAsia="仿宋_GB2312" w:hAnsi="宋体" w:hint="eastAsia"/>
          <w:kern w:val="0"/>
          <w:sz w:val="32"/>
          <w:szCs w:val="32"/>
        </w:rPr>
      </w:pPr>
    </w:p>
    <w:p w:rsidR="00F16D0D" w:rsidRDefault="00F16D0D" w:rsidP="00F16D0D">
      <w:pPr>
        <w:adjustRightInd w:val="0"/>
        <w:snapToGrid w:val="0"/>
        <w:spacing w:line="560" w:lineRule="exact"/>
        <w:ind w:firstLineChars="945" w:firstLine="3024"/>
        <w:rPr>
          <w:rFonts w:ascii="黑体" w:eastAsia="黑体" w:hAnsi="宋体" w:hint="eastAsia"/>
          <w:kern w:val="0"/>
          <w:sz w:val="32"/>
          <w:szCs w:val="32"/>
        </w:rPr>
      </w:pPr>
      <w:r>
        <w:rPr>
          <w:rFonts w:ascii="黑体" w:eastAsia="黑体" w:hAnsi="宋体" w:hint="eastAsia"/>
          <w:kern w:val="0"/>
          <w:sz w:val="32"/>
          <w:szCs w:val="32"/>
        </w:rPr>
        <w:t>第五章  奖学金评审与管理</w:t>
      </w:r>
    </w:p>
    <w:p w:rsidR="00F16D0D" w:rsidRDefault="00F16D0D" w:rsidP="00F16D0D">
      <w:pPr>
        <w:widowControl/>
        <w:adjustRightInd w:val="0"/>
        <w:snapToGrid w:val="0"/>
        <w:spacing w:line="560" w:lineRule="exact"/>
        <w:ind w:firstLineChars="200" w:firstLine="643"/>
        <w:rPr>
          <w:rFonts w:ascii="仿宋_GB2312" w:eastAsia="仿宋_GB2312" w:hAnsi="宋体" w:hint="eastAsia"/>
          <w:kern w:val="0"/>
          <w:sz w:val="32"/>
          <w:szCs w:val="32"/>
        </w:rPr>
      </w:pPr>
      <w:r>
        <w:rPr>
          <w:rFonts w:ascii="仿宋_GB2312" w:eastAsia="仿宋_GB2312" w:hAnsi="宋体" w:hint="eastAsia"/>
          <w:b/>
          <w:kern w:val="0"/>
          <w:sz w:val="32"/>
          <w:szCs w:val="32"/>
        </w:rPr>
        <w:t xml:space="preserve">第十五条  </w:t>
      </w:r>
      <w:r>
        <w:rPr>
          <w:rFonts w:ascii="仿宋_GB2312" w:eastAsia="仿宋_GB2312" w:hAnsi="宋体" w:hint="eastAsia"/>
          <w:kern w:val="0"/>
          <w:sz w:val="32"/>
          <w:szCs w:val="32"/>
        </w:rPr>
        <w:t>学校已成立出国留学奖学金评审工作领导小组，由分管校领导和教务处、学生处、研究生院、国际交流与合作处、计财处及相关学科性学院负责人组成，分管校领导任评审组组长。奖学金评审办公室设在国际交流与合作处，负责日常管理。</w:t>
      </w:r>
    </w:p>
    <w:p w:rsidR="00F16D0D" w:rsidRDefault="00F16D0D" w:rsidP="00F16D0D">
      <w:pPr>
        <w:widowControl/>
        <w:adjustRightInd w:val="0"/>
        <w:snapToGrid w:val="0"/>
        <w:spacing w:line="560" w:lineRule="exact"/>
        <w:ind w:firstLineChars="200" w:firstLine="643"/>
        <w:rPr>
          <w:rFonts w:ascii="仿宋_GB2312" w:eastAsia="仿宋_GB2312" w:hAnsi="宋体" w:hint="eastAsia"/>
          <w:kern w:val="0"/>
          <w:sz w:val="32"/>
          <w:szCs w:val="32"/>
        </w:rPr>
      </w:pPr>
      <w:r>
        <w:rPr>
          <w:rFonts w:ascii="仿宋_GB2312" w:eastAsia="仿宋_GB2312" w:hAnsi="宋体" w:hint="eastAsia"/>
          <w:b/>
          <w:kern w:val="0"/>
          <w:sz w:val="32"/>
          <w:szCs w:val="32"/>
        </w:rPr>
        <w:t xml:space="preserve">第十六条  </w:t>
      </w:r>
      <w:r>
        <w:rPr>
          <w:rFonts w:ascii="仿宋_GB2312" w:eastAsia="仿宋_GB2312" w:hAnsi="宋体" w:hint="eastAsia"/>
          <w:kern w:val="0"/>
          <w:sz w:val="32"/>
          <w:szCs w:val="32"/>
        </w:rPr>
        <w:t>“长期项目奖学金”按学年进行申请，每年进行两次：6月和11月。11月学校组织奖学金评审，评审对象为1—12月学校已开展或认可的海外交流项目的参加者。“短期交流团组奖学金”按学年进行申请和评审，每年评审两次。学校每年3月份组织第一次评审，评审对象为暑期学生出国（境）学习交流团组；9月份组织第二次评审，评审对象为寒假学生出国（境）学习交流团组；“短期交流团组奖学金”原则上在活动前申报。因特殊原因不能在当年当次进行评审的项目，需报请学校分管校长同意后组团。</w:t>
      </w:r>
    </w:p>
    <w:p w:rsidR="00F16D0D" w:rsidRDefault="00F16D0D" w:rsidP="00F16D0D">
      <w:pPr>
        <w:adjustRightInd w:val="0"/>
        <w:snapToGrid w:val="0"/>
        <w:spacing w:line="560" w:lineRule="exact"/>
        <w:ind w:firstLineChars="200" w:firstLine="643"/>
        <w:rPr>
          <w:rFonts w:ascii="仿宋_GB2312" w:eastAsia="仿宋_GB2312" w:hAnsi="宋体" w:hint="eastAsia"/>
          <w:kern w:val="0"/>
          <w:sz w:val="32"/>
          <w:szCs w:val="32"/>
        </w:rPr>
      </w:pPr>
      <w:r>
        <w:rPr>
          <w:rFonts w:ascii="仿宋_GB2312" w:eastAsia="仿宋_GB2312" w:hAnsi="宋体" w:hint="eastAsia"/>
          <w:b/>
          <w:kern w:val="0"/>
          <w:sz w:val="32"/>
          <w:szCs w:val="32"/>
        </w:rPr>
        <w:t xml:space="preserve">第十七条 </w:t>
      </w:r>
      <w:r>
        <w:rPr>
          <w:rFonts w:ascii="仿宋_GB2312" w:eastAsia="仿宋_GB2312" w:hAnsi="宋体" w:hint="eastAsia"/>
          <w:kern w:val="0"/>
          <w:sz w:val="32"/>
          <w:szCs w:val="32"/>
        </w:rPr>
        <w:t xml:space="preserve"> 评审</w:t>
      </w:r>
      <w:r>
        <w:rPr>
          <w:rFonts w:ascii="仿宋_GB2312" w:eastAsia="仿宋_GB2312" w:hAnsi="宋体" w:hint="eastAsia"/>
          <w:sz w:val="32"/>
          <w:szCs w:val="32"/>
        </w:rPr>
        <w:t>小组根据学院上报的学生申请材料，组织评审（必要时可组织面试），提出奖学金获奖学生名单，并在校内进行不少于5个工作日的公示。</w:t>
      </w:r>
    </w:p>
    <w:p w:rsidR="00F16D0D" w:rsidRDefault="00F16D0D" w:rsidP="00F16D0D">
      <w:pPr>
        <w:adjustRightInd w:val="0"/>
        <w:snapToGrid w:val="0"/>
        <w:spacing w:line="560" w:lineRule="exact"/>
        <w:ind w:firstLineChars="200" w:firstLine="643"/>
        <w:rPr>
          <w:rFonts w:ascii="仿宋_GB2312" w:eastAsia="仿宋_GB2312" w:hAnsi="宋体" w:hint="eastAsia"/>
          <w:sz w:val="32"/>
          <w:szCs w:val="32"/>
        </w:rPr>
      </w:pPr>
      <w:r>
        <w:rPr>
          <w:rFonts w:ascii="仿宋_GB2312" w:eastAsia="仿宋_GB2312" w:hAnsi="宋体" w:hint="eastAsia"/>
          <w:b/>
          <w:sz w:val="32"/>
          <w:szCs w:val="32"/>
        </w:rPr>
        <w:lastRenderedPageBreak/>
        <w:t>第十八条</w:t>
      </w:r>
      <w:r>
        <w:rPr>
          <w:rFonts w:ascii="仿宋_GB2312" w:eastAsia="仿宋_GB2312" w:hAnsi="宋体" w:hint="eastAsia"/>
          <w:sz w:val="32"/>
          <w:szCs w:val="32"/>
        </w:rPr>
        <w:t xml:space="preserve">  学校对获得奖学金的学生采取以下方式予以表彰：</w:t>
      </w:r>
    </w:p>
    <w:p w:rsidR="00F16D0D" w:rsidRDefault="00F16D0D" w:rsidP="00F16D0D">
      <w:pPr>
        <w:adjustRightInd w:val="0"/>
        <w:snapToGrid w:val="0"/>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（一）发放奖学金。以评审小组会议决议为据，由校计财处按规定于年底以奖学金形式予以发放；</w:t>
      </w:r>
    </w:p>
    <w:p w:rsidR="00F16D0D" w:rsidRDefault="00F16D0D" w:rsidP="00F16D0D">
      <w:pPr>
        <w:adjustRightInd w:val="0"/>
        <w:snapToGrid w:val="0"/>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（二）颁发获奖证书。</w:t>
      </w:r>
    </w:p>
    <w:p w:rsidR="00F16D0D" w:rsidRDefault="00F16D0D" w:rsidP="00F16D0D">
      <w:pPr>
        <w:adjustRightInd w:val="0"/>
        <w:snapToGrid w:val="0"/>
        <w:spacing w:line="560" w:lineRule="exact"/>
        <w:ind w:firstLineChars="200" w:firstLine="643"/>
        <w:rPr>
          <w:rFonts w:ascii="仿宋_GB2312" w:eastAsia="仿宋_GB2312" w:hAnsi="宋体" w:hint="eastAsia"/>
          <w:sz w:val="32"/>
          <w:szCs w:val="32"/>
        </w:rPr>
      </w:pPr>
      <w:r>
        <w:rPr>
          <w:rFonts w:ascii="仿宋_GB2312" w:eastAsia="仿宋_GB2312" w:hAnsi="宋体" w:hint="eastAsia"/>
          <w:b/>
          <w:sz w:val="32"/>
          <w:szCs w:val="32"/>
        </w:rPr>
        <w:t>第十九条</w:t>
      </w:r>
      <w:r>
        <w:rPr>
          <w:rFonts w:ascii="仿宋_GB2312" w:eastAsia="仿宋_GB2312" w:hAnsi="宋体" w:hint="eastAsia"/>
          <w:sz w:val="32"/>
          <w:szCs w:val="32"/>
        </w:rPr>
        <w:t xml:space="preserve">  学生出国（境）留学奖学金获得者出国（境）前应与学校签订《浙江工商大学在校学生出国（境）交流项目家长担保函》，认可自己的权利和义务，包括按期完成学习任务和项目规定任务、遵守相关国家的法律和中国的法律和外事纪律、按期回国（境）、对自己在国（境）外的行为负责等。</w:t>
      </w:r>
    </w:p>
    <w:p w:rsidR="00F16D0D" w:rsidRDefault="00F16D0D" w:rsidP="00F16D0D">
      <w:pPr>
        <w:adjustRightInd w:val="0"/>
        <w:snapToGrid w:val="0"/>
        <w:spacing w:line="560" w:lineRule="exact"/>
        <w:ind w:firstLineChars="200" w:firstLine="643"/>
        <w:rPr>
          <w:rFonts w:ascii="仿宋_GB2312" w:eastAsia="仿宋_GB2312" w:hAnsi="宋体" w:hint="eastAsia"/>
          <w:sz w:val="32"/>
          <w:szCs w:val="32"/>
        </w:rPr>
      </w:pPr>
      <w:r>
        <w:rPr>
          <w:rFonts w:ascii="仿宋_GB2312" w:eastAsia="仿宋_GB2312" w:hAnsi="宋体" w:hint="eastAsia"/>
          <w:b/>
          <w:sz w:val="32"/>
          <w:szCs w:val="32"/>
        </w:rPr>
        <w:t>第二十条</w:t>
      </w:r>
      <w:r>
        <w:rPr>
          <w:rFonts w:ascii="仿宋_GB2312" w:eastAsia="仿宋_GB2312" w:hAnsi="宋体" w:hint="eastAsia"/>
          <w:sz w:val="32"/>
          <w:szCs w:val="32"/>
        </w:rPr>
        <w:t xml:space="preserve">  学生出国（境）留学奖学金获得者按期完成学习交流任务回校后，应在20个工作日内向学校提交书面总结报告。发表论文和印发相关宣传材料时应注明接受该奖学金资助。</w:t>
      </w:r>
    </w:p>
    <w:p w:rsidR="00F16D0D" w:rsidRDefault="00F16D0D" w:rsidP="00F16D0D">
      <w:pPr>
        <w:adjustRightInd w:val="0"/>
        <w:snapToGrid w:val="0"/>
        <w:spacing w:line="560" w:lineRule="exact"/>
        <w:ind w:firstLineChars="200" w:firstLine="643"/>
        <w:rPr>
          <w:rFonts w:ascii="仿宋_GB2312" w:eastAsia="仿宋_GB2312" w:hAnsi="宋体" w:hint="eastAsia"/>
          <w:sz w:val="32"/>
          <w:szCs w:val="32"/>
        </w:rPr>
      </w:pPr>
      <w:bookmarkStart w:id="3" w:name="OLE_LINK3"/>
      <w:bookmarkStart w:id="4" w:name="OLE_LINK4"/>
      <w:r>
        <w:rPr>
          <w:rFonts w:ascii="仿宋_GB2312" w:eastAsia="仿宋_GB2312" w:hAnsi="宋体" w:hint="eastAsia"/>
          <w:b/>
          <w:sz w:val="32"/>
          <w:szCs w:val="32"/>
        </w:rPr>
        <w:t>第二十一条</w:t>
      </w:r>
      <w:r>
        <w:rPr>
          <w:rFonts w:ascii="仿宋_GB2312" w:eastAsia="仿宋_GB2312" w:hAnsi="宋体" w:hint="eastAsia"/>
          <w:sz w:val="32"/>
          <w:szCs w:val="32"/>
        </w:rPr>
        <w:t xml:space="preserve">  获奖学生如发生以下情况，学校有权取消或追回已发放的奖学金：</w:t>
      </w:r>
    </w:p>
    <w:p w:rsidR="00F16D0D" w:rsidRDefault="00F16D0D" w:rsidP="00F16D0D">
      <w:pPr>
        <w:adjustRightInd w:val="0"/>
        <w:snapToGrid w:val="0"/>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（一）未参加已成功申请的项目；</w:t>
      </w:r>
    </w:p>
    <w:p w:rsidR="00F16D0D" w:rsidRDefault="00F16D0D" w:rsidP="00F16D0D">
      <w:pPr>
        <w:adjustRightInd w:val="0"/>
        <w:snapToGrid w:val="0"/>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（二）出国（境）期间违反国家外事纪律或相关法律法规；</w:t>
      </w:r>
    </w:p>
    <w:p w:rsidR="00F16D0D" w:rsidRDefault="00F16D0D" w:rsidP="00F16D0D">
      <w:pPr>
        <w:adjustRightInd w:val="0"/>
        <w:snapToGrid w:val="0"/>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（三）出国（境）交流期间，没有完成学习和交流任务，学习成绩不合格或出现大幅度下降；</w:t>
      </w:r>
    </w:p>
    <w:p w:rsidR="00F16D0D" w:rsidRDefault="00F16D0D" w:rsidP="00F16D0D">
      <w:pPr>
        <w:adjustRightInd w:val="0"/>
        <w:snapToGrid w:val="0"/>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（四）出国（境）交流期间，不服从管理；</w:t>
      </w:r>
    </w:p>
    <w:p w:rsidR="00F16D0D" w:rsidRDefault="00F16D0D" w:rsidP="00F16D0D">
      <w:pPr>
        <w:adjustRightInd w:val="0"/>
        <w:snapToGrid w:val="0"/>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（五）无正当理由未按期返校；</w:t>
      </w:r>
    </w:p>
    <w:bookmarkEnd w:id="3"/>
    <w:bookmarkEnd w:id="4"/>
    <w:p w:rsidR="00F16D0D" w:rsidRDefault="00F16D0D" w:rsidP="00F16D0D">
      <w:pPr>
        <w:adjustRightInd w:val="0"/>
        <w:snapToGrid w:val="0"/>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（六）回校后未按规定提交海外研究成果和报告。</w:t>
      </w:r>
    </w:p>
    <w:p w:rsidR="00F16D0D" w:rsidRDefault="00F16D0D" w:rsidP="00F16D0D">
      <w:pPr>
        <w:adjustRightInd w:val="0"/>
        <w:snapToGrid w:val="0"/>
        <w:spacing w:line="560" w:lineRule="exact"/>
        <w:ind w:firstLineChars="200" w:firstLine="640"/>
        <w:rPr>
          <w:rFonts w:ascii="仿宋_GB2312" w:eastAsia="仿宋_GB2312" w:hAnsi="宋体" w:hint="eastAsia"/>
          <w:sz w:val="32"/>
          <w:szCs w:val="32"/>
        </w:rPr>
      </w:pPr>
    </w:p>
    <w:p w:rsidR="00F16D0D" w:rsidRDefault="00F16D0D" w:rsidP="00F16D0D">
      <w:pPr>
        <w:adjustRightInd w:val="0"/>
        <w:snapToGrid w:val="0"/>
        <w:spacing w:line="560" w:lineRule="exact"/>
        <w:ind w:firstLineChars="1000" w:firstLine="3200"/>
        <w:rPr>
          <w:rFonts w:ascii="黑体" w:eastAsia="黑体" w:hAnsi="宋体" w:hint="eastAsia"/>
          <w:sz w:val="32"/>
          <w:szCs w:val="32"/>
        </w:rPr>
      </w:pPr>
      <w:r>
        <w:rPr>
          <w:rFonts w:ascii="黑体" w:eastAsia="黑体" w:hAnsi="宋体" w:hint="eastAsia"/>
          <w:sz w:val="32"/>
          <w:szCs w:val="32"/>
        </w:rPr>
        <w:t>第六章  附  则</w:t>
      </w:r>
    </w:p>
    <w:p w:rsidR="00F16D0D" w:rsidRDefault="00F16D0D" w:rsidP="00F16D0D">
      <w:pPr>
        <w:adjustRightInd w:val="0"/>
        <w:snapToGrid w:val="0"/>
        <w:spacing w:line="560" w:lineRule="exact"/>
        <w:ind w:firstLineChars="200" w:firstLine="643"/>
        <w:rPr>
          <w:rFonts w:ascii="仿宋_GB2312" w:eastAsia="仿宋_GB2312" w:hAnsi="宋体" w:hint="eastAsia"/>
          <w:sz w:val="32"/>
          <w:szCs w:val="32"/>
        </w:rPr>
      </w:pPr>
      <w:r>
        <w:rPr>
          <w:rFonts w:ascii="仿宋_GB2312" w:eastAsia="仿宋_GB2312" w:hAnsi="宋体" w:hint="eastAsia"/>
          <w:b/>
          <w:sz w:val="32"/>
          <w:szCs w:val="32"/>
        </w:rPr>
        <w:t>第二十二条</w:t>
      </w:r>
      <w:r>
        <w:rPr>
          <w:rFonts w:ascii="仿宋_GB2312" w:eastAsia="仿宋_GB2312" w:hAnsi="宋体" w:hint="eastAsia"/>
          <w:sz w:val="32"/>
          <w:szCs w:val="32"/>
        </w:rPr>
        <w:t xml:space="preserve"> </w:t>
      </w:r>
      <w:r>
        <w:rPr>
          <w:rFonts w:hint="eastAsia"/>
          <w:b/>
          <w:bCs/>
        </w:rPr>
        <w:t xml:space="preserve"> </w:t>
      </w:r>
      <w:r>
        <w:rPr>
          <w:rFonts w:ascii="仿宋_GB2312" w:eastAsia="仿宋_GB2312" w:hAnsi="宋体" w:hint="eastAsia"/>
          <w:sz w:val="32"/>
          <w:szCs w:val="32"/>
        </w:rPr>
        <w:t>本办法解释权归</w:t>
      </w:r>
      <w:r>
        <w:rPr>
          <w:rFonts w:ascii="仿宋_GB2312" w:eastAsia="仿宋_GB2312" w:hAnsi="宋体" w:hint="eastAsia"/>
          <w:kern w:val="0"/>
          <w:sz w:val="32"/>
          <w:szCs w:val="32"/>
        </w:rPr>
        <w:t>出国留学奖学金评审工作领导小组</w:t>
      </w:r>
      <w:r>
        <w:rPr>
          <w:rFonts w:ascii="仿宋_GB2312" w:eastAsia="仿宋_GB2312" w:hAnsi="宋体" w:hint="eastAsia"/>
          <w:sz w:val="32"/>
          <w:szCs w:val="32"/>
        </w:rPr>
        <w:t>。</w:t>
      </w:r>
    </w:p>
    <w:p w:rsidR="00F16D0D" w:rsidRDefault="00F16D0D" w:rsidP="00F16D0D">
      <w:pPr>
        <w:spacing w:line="580" w:lineRule="exact"/>
        <w:ind w:firstLineChars="200" w:firstLine="643"/>
        <w:rPr>
          <w:rFonts w:ascii="仿宋_GB2312" w:eastAsia="仿宋_GB2312" w:hAnsi="宋体" w:hint="eastAsia"/>
          <w:sz w:val="32"/>
          <w:szCs w:val="32"/>
        </w:rPr>
      </w:pPr>
      <w:r>
        <w:rPr>
          <w:rFonts w:ascii="仿宋_GB2312" w:eastAsia="仿宋_GB2312" w:hAnsi="宋体" w:hint="eastAsia"/>
          <w:b/>
          <w:sz w:val="32"/>
          <w:szCs w:val="32"/>
        </w:rPr>
        <w:t>第二十三条</w:t>
      </w:r>
      <w:r>
        <w:rPr>
          <w:rFonts w:ascii="仿宋_GB2312" w:eastAsia="仿宋_GB2312" w:hAnsi="宋体" w:hint="eastAsia"/>
          <w:sz w:val="32"/>
          <w:szCs w:val="32"/>
        </w:rPr>
        <w:t xml:space="preserve">  本办法自公布之日开始实施，同时，原办法</w:t>
      </w:r>
      <w:r>
        <w:rPr>
          <w:rFonts w:ascii="仿宋_GB2312" w:eastAsia="仿宋_GB2312" w:hint="eastAsia"/>
          <w:sz w:val="32"/>
          <w:szCs w:val="32"/>
        </w:rPr>
        <w:t>《浙江工商大学学生出国留学奖学金评审办法（试行）》</w:t>
      </w:r>
      <w:r>
        <w:rPr>
          <w:rFonts w:ascii="仿宋_GB2312" w:eastAsia="仿宋_GB2312" w:hAnsi="宋体" w:hint="eastAsia"/>
          <w:sz w:val="32"/>
          <w:szCs w:val="32"/>
        </w:rPr>
        <w:t>（</w:t>
      </w:r>
      <w:proofErr w:type="gramStart"/>
      <w:r>
        <w:rPr>
          <w:rFonts w:ascii="仿宋_GB2312" w:eastAsia="仿宋_GB2312" w:hint="eastAsia"/>
          <w:sz w:val="32"/>
          <w:szCs w:val="32"/>
        </w:rPr>
        <w:t>浙商大</w:t>
      </w:r>
      <w:proofErr w:type="gramEnd"/>
      <w:r>
        <w:rPr>
          <w:rFonts w:ascii="仿宋_GB2312" w:eastAsia="仿宋_GB2312" w:hint="eastAsia"/>
          <w:sz w:val="32"/>
          <w:szCs w:val="32"/>
        </w:rPr>
        <w:t>外〔2013〕362号</w:t>
      </w:r>
      <w:r>
        <w:rPr>
          <w:rFonts w:ascii="仿宋_GB2312" w:eastAsia="仿宋_GB2312" w:hAnsi="宋体" w:hint="eastAsia"/>
          <w:sz w:val="32"/>
          <w:szCs w:val="32"/>
        </w:rPr>
        <w:t>） 废止。</w:t>
      </w:r>
    </w:p>
    <w:p w:rsidR="00F16D0D" w:rsidRDefault="00F16D0D" w:rsidP="00F16D0D">
      <w:pPr>
        <w:adjustRightInd w:val="0"/>
        <w:snapToGrid w:val="0"/>
        <w:spacing w:line="560" w:lineRule="exact"/>
        <w:ind w:firstLineChars="200" w:firstLine="640"/>
        <w:rPr>
          <w:rFonts w:ascii="仿宋_GB2312" w:eastAsia="仿宋_GB2312" w:hAnsi="宋体" w:hint="eastAsia"/>
          <w:sz w:val="32"/>
          <w:szCs w:val="32"/>
        </w:rPr>
      </w:pPr>
    </w:p>
    <w:p w:rsidR="00F16D0D" w:rsidRDefault="00F16D0D" w:rsidP="00F16D0D">
      <w:pPr>
        <w:adjustRightInd w:val="0"/>
        <w:snapToGrid w:val="0"/>
        <w:spacing w:line="560" w:lineRule="exact"/>
        <w:ind w:firstLineChars="200" w:firstLine="640"/>
        <w:rPr>
          <w:rFonts w:ascii="仿宋_GB2312" w:eastAsia="仿宋_GB2312" w:hint="eastAsia"/>
          <w:bCs/>
          <w:sz w:val="32"/>
          <w:szCs w:val="32"/>
        </w:rPr>
      </w:pPr>
      <w:r>
        <w:rPr>
          <w:rFonts w:ascii="仿宋_GB2312" w:eastAsia="仿宋_GB2312" w:hAnsi="宋体" w:hint="eastAsia"/>
          <w:sz w:val="32"/>
          <w:szCs w:val="32"/>
        </w:rPr>
        <w:t xml:space="preserve">附件：1. </w:t>
      </w:r>
      <w:r>
        <w:rPr>
          <w:rFonts w:ascii="仿宋_GB2312" w:eastAsia="仿宋_GB2312" w:hint="eastAsia"/>
          <w:bCs/>
          <w:sz w:val="32"/>
          <w:szCs w:val="32"/>
        </w:rPr>
        <w:t>浙江工商大学出国（境）留学</w:t>
      </w:r>
      <w:r>
        <w:rPr>
          <w:rFonts w:ascii="仿宋_GB2312" w:eastAsia="仿宋_GB2312" w:hint="eastAsia"/>
          <w:sz w:val="32"/>
          <w:szCs w:val="32"/>
        </w:rPr>
        <w:t>奖学金</w:t>
      </w:r>
      <w:r>
        <w:rPr>
          <w:rFonts w:ascii="仿宋_GB2312" w:eastAsia="仿宋_GB2312" w:hint="eastAsia"/>
          <w:bCs/>
          <w:sz w:val="32"/>
          <w:szCs w:val="32"/>
        </w:rPr>
        <w:t xml:space="preserve">申请表（本  </w:t>
      </w:r>
    </w:p>
    <w:p w:rsidR="00F16D0D" w:rsidRDefault="00F16D0D" w:rsidP="00F16D0D">
      <w:pPr>
        <w:adjustRightInd w:val="0"/>
        <w:snapToGrid w:val="0"/>
        <w:spacing w:line="560" w:lineRule="exact"/>
        <w:ind w:firstLineChars="650" w:firstLine="2080"/>
        <w:rPr>
          <w:rFonts w:ascii="仿宋_GB2312" w:eastAsia="仿宋_GB2312" w:hint="eastAsia"/>
          <w:bCs/>
          <w:sz w:val="32"/>
          <w:szCs w:val="32"/>
        </w:rPr>
      </w:pPr>
      <w:r>
        <w:rPr>
          <w:rFonts w:ascii="仿宋_GB2312" w:eastAsia="仿宋_GB2312" w:hint="eastAsia"/>
          <w:bCs/>
          <w:sz w:val="32"/>
          <w:szCs w:val="32"/>
        </w:rPr>
        <w:t>科生）</w:t>
      </w:r>
    </w:p>
    <w:p w:rsidR="00F16D0D" w:rsidRDefault="00F16D0D" w:rsidP="00F16D0D">
      <w:pPr>
        <w:adjustRightInd w:val="0"/>
        <w:snapToGrid w:val="0"/>
        <w:spacing w:line="560" w:lineRule="exact"/>
        <w:ind w:leftChars="760" w:left="2076" w:hangingChars="150" w:hanging="480"/>
        <w:rPr>
          <w:rFonts w:ascii="仿宋_GB2312" w:eastAsia="仿宋_GB2312" w:hint="eastAsia"/>
          <w:bCs/>
          <w:sz w:val="32"/>
          <w:szCs w:val="32"/>
        </w:rPr>
      </w:pPr>
      <w:r>
        <w:rPr>
          <w:rFonts w:ascii="仿宋_GB2312" w:eastAsia="仿宋_GB2312" w:hint="eastAsia"/>
          <w:bCs/>
          <w:sz w:val="32"/>
          <w:szCs w:val="32"/>
        </w:rPr>
        <w:t>2. 浙江工商大学出国（境）留学奖学金申请表（研究生）</w:t>
      </w:r>
    </w:p>
    <w:p w:rsidR="00F16D0D" w:rsidRDefault="00F16D0D" w:rsidP="00F16D0D">
      <w:pPr>
        <w:adjustRightInd w:val="0"/>
        <w:snapToGrid w:val="0"/>
        <w:spacing w:line="560" w:lineRule="exact"/>
        <w:ind w:leftChars="760" w:left="2060" w:hangingChars="145" w:hanging="464"/>
        <w:rPr>
          <w:rFonts w:ascii="仿宋_GB2312" w:eastAsia="仿宋_GB2312" w:hint="eastAsia"/>
          <w:bCs/>
          <w:sz w:val="32"/>
          <w:szCs w:val="32"/>
        </w:rPr>
      </w:pPr>
      <w:r>
        <w:rPr>
          <w:rFonts w:ascii="仿宋_GB2312" w:eastAsia="仿宋_GB2312" w:hint="eastAsia"/>
          <w:bCs/>
          <w:sz w:val="32"/>
          <w:szCs w:val="32"/>
        </w:rPr>
        <w:t>3．浙江工商大学出国（境）留学</w:t>
      </w:r>
      <w:r>
        <w:rPr>
          <w:rFonts w:ascii="仿宋_GB2312" w:eastAsia="仿宋_GB2312" w:hint="eastAsia"/>
          <w:sz w:val="32"/>
          <w:szCs w:val="32"/>
        </w:rPr>
        <w:t>短期交流团组奖学金</w:t>
      </w:r>
      <w:r>
        <w:rPr>
          <w:rFonts w:ascii="仿宋_GB2312" w:eastAsia="仿宋_GB2312" w:hint="eastAsia"/>
          <w:bCs/>
          <w:sz w:val="32"/>
          <w:szCs w:val="32"/>
        </w:rPr>
        <w:t>申请表</w:t>
      </w:r>
    </w:p>
    <w:p w:rsidR="00F16D0D" w:rsidRDefault="00F16D0D" w:rsidP="00F16D0D">
      <w:pPr>
        <w:adjustRightInd w:val="0"/>
        <w:snapToGrid w:val="0"/>
        <w:spacing w:line="560" w:lineRule="exact"/>
        <w:ind w:leftChars="304" w:left="2062" w:hangingChars="445" w:hanging="1424"/>
        <w:rPr>
          <w:rFonts w:ascii="仿宋_GB2312" w:eastAsia="仿宋_GB2312" w:hAnsi="宋体" w:hint="eastAsia"/>
          <w:sz w:val="32"/>
          <w:szCs w:val="32"/>
        </w:rPr>
      </w:pPr>
      <w:r>
        <w:rPr>
          <w:rFonts w:ascii="仿宋_GB2312" w:eastAsia="仿宋_GB2312" w:hint="eastAsia"/>
          <w:bCs/>
          <w:sz w:val="32"/>
          <w:szCs w:val="32"/>
        </w:rPr>
        <w:t xml:space="preserve">     </w:t>
      </w:r>
    </w:p>
    <w:p w:rsidR="00F16D0D" w:rsidRDefault="00F16D0D" w:rsidP="00F16D0D">
      <w:pPr>
        <w:rPr>
          <w:rFonts w:ascii="仿宋_GB2312" w:eastAsia="仿宋_GB2312" w:hAnsi="宋体" w:hint="eastAsia"/>
          <w:sz w:val="32"/>
          <w:szCs w:val="32"/>
        </w:rPr>
      </w:pPr>
    </w:p>
    <w:p w:rsidR="00F16D0D" w:rsidRDefault="00F16D0D" w:rsidP="00F16D0D">
      <w:pPr>
        <w:rPr>
          <w:rFonts w:ascii="仿宋_GB2312" w:eastAsia="仿宋_GB2312" w:hAnsi="宋体" w:hint="eastAsia"/>
          <w:sz w:val="32"/>
          <w:szCs w:val="32"/>
        </w:rPr>
      </w:pPr>
    </w:p>
    <w:p w:rsidR="00F16D0D" w:rsidRDefault="00F16D0D" w:rsidP="00F16D0D">
      <w:pPr>
        <w:rPr>
          <w:rFonts w:ascii="仿宋_GB2312" w:eastAsia="仿宋_GB2312" w:hAnsi="宋体" w:hint="eastAsia"/>
          <w:sz w:val="32"/>
          <w:szCs w:val="32"/>
        </w:rPr>
      </w:pPr>
    </w:p>
    <w:p w:rsidR="00F16D0D" w:rsidRDefault="00F16D0D" w:rsidP="00F16D0D">
      <w:pPr>
        <w:rPr>
          <w:rFonts w:ascii="仿宋_GB2312" w:eastAsia="仿宋_GB2312" w:hAnsi="宋体" w:hint="eastAsia"/>
          <w:sz w:val="32"/>
          <w:szCs w:val="32"/>
        </w:rPr>
      </w:pPr>
    </w:p>
    <w:p w:rsidR="00F16D0D" w:rsidRDefault="00F16D0D" w:rsidP="00F16D0D">
      <w:pPr>
        <w:rPr>
          <w:rFonts w:ascii="仿宋_GB2312" w:eastAsia="仿宋_GB2312" w:hAnsi="宋体"/>
          <w:sz w:val="32"/>
          <w:szCs w:val="32"/>
        </w:rPr>
      </w:pPr>
    </w:p>
    <w:p w:rsidR="00F16D0D" w:rsidRDefault="00F16D0D" w:rsidP="00F16D0D">
      <w:pPr>
        <w:rPr>
          <w:rFonts w:ascii="仿宋_GB2312" w:eastAsia="仿宋_GB2312" w:hAnsi="宋体" w:hint="eastAsia"/>
          <w:sz w:val="32"/>
          <w:szCs w:val="32"/>
        </w:rPr>
      </w:pPr>
    </w:p>
    <w:p w:rsidR="00F16D0D" w:rsidRDefault="00F16D0D" w:rsidP="00F16D0D">
      <w:pPr>
        <w:rPr>
          <w:rFonts w:ascii="黑体" w:eastAsia="黑体" w:hint="eastAsia"/>
          <w:bCs/>
          <w:sz w:val="32"/>
          <w:szCs w:val="32"/>
        </w:rPr>
      </w:pPr>
      <w:r>
        <w:rPr>
          <w:rFonts w:ascii="黑体" w:eastAsia="黑体" w:hint="eastAsia"/>
          <w:bCs/>
          <w:sz w:val="32"/>
          <w:szCs w:val="32"/>
        </w:rPr>
        <w:lastRenderedPageBreak/>
        <w:t>附件1</w:t>
      </w:r>
    </w:p>
    <w:p w:rsidR="00F16D0D" w:rsidRPr="00A91EFD" w:rsidRDefault="00F16D0D" w:rsidP="00F16D0D">
      <w:pPr>
        <w:jc w:val="center"/>
        <w:rPr>
          <w:rFonts w:ascii="方正小标宋简体" w:eastAsia="方正小标宋简体" w:hAnsi="黑体" w:hint="eastAsia"/>
          <w:bCs/>
          <w:sz w:val="32"/>
          <w:szCs w:val="32"/>
        </w:rPr>
      </w:pPr>
      <w:r w:rsidRPr="00A91EFD">
        <w:rPr>
          <w:rFonts w:ascii="方正小标宋简体" w:eastAsia="方正小标宋简体" w:hAnsi="黑体" w:hint="eastAsia"/>
          <w:bCs/>
          <w:sz w:val="32"/>
          <w:szCs w:val="32"/>
        </w:rPr>
        <w:t>浙江工商大学出国(境)留学</w:t>
      </w:r>
      <w:r w:rsidRPr="00A91EFD">
        <w:rPr>
          <w:rFonts w:ascii="方正小标宋简体" w:eastAsia="方正小标宋简体" w:hAnsi="黑体" w:hint="eastAsia"/>
          <w:sz w:val="32"/>
          <w:szCs w:val="32"/>
        </w:rPr>
        <w:t>奖学金</w:t>
      </w:r>
      <w:r w:rsidRPr="00A91EFD">
        <w:rPr>
          <w:rFonts w:ascii="方正小标宋简体" w:eastAsia="方正小标宋简体" w:hAnsi="黑体" w:hint="eastAsia"/>
          <w:bCs/>
          <w:sz w:val="32"/>
          <w:szCs w:val="32"/>
        </w:rPr>
        <w:t>申请表</w:t>
      </w:r>
      <w:r>
        <w:rPr>
          <w:rFonts w:ascii="方正小标宋简体" w:eastAsia="方正小标宋简体" w:hAnsi="黑体" w:hint="eastAsia"/>
          <w:bCs/>
          <w:sz w:val="32"/>
          <w:szCs w:val="32"/>
        </w:rPr>
        <w:t>（</w:t>
      </w:r>
      <w:r w:rsidRPr="00A91EFD">
        <w:rPr>
          <w:rFonts w:ascii="方正小标宋简体" w:eastAsia="方正小标宋简体" w:hAnsi="黑体" w:hint="eastAsia"/>
          <w:bCs/>
          <w:sz w:val="32"/>
          <w:szCs w:val="32"/>
        </w:rPr>
        <w:t>本科生</w:t>
      </w:r>
      <w:r>
        <w:rPr>
          <w:rFonts w:ascii="方正小标宋简体" w:eastAsia="方正小标宋简体" w:hAnsi="黑体" w:hint="eastAsia"/>
          <w:bCs/>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588"/>
        <w:gridCol w:w="2652"/>
        <w:gridCol w:w="778"/>
        <w:gridCol w:w="482"/>
        <w:gridCol w:w="720"/>
        <w:gridCol w:w="268"/>
        <w:gridCol w:w="922"/>
        <w:gridCol w:w="2163"/>
      </w:tblGrid>
      <w:tr w:rsidR="00F16D0D" w:rsidTr="00A562CB">
        <w:trPr>
          <w:trHeight w:val="567"/>
          <w:jc w:val="center"/>
        </w:trPr>
        <w:tc>
          <w:tcPr>
            <w:tcW w:w="1216" w:type="dxa"/>
            <w:gridSpan w:val="2"/>
            <w:vAlign w:val="center"/>
          </w:tcPr>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姓名</w:t>
            </w:r>
          </w:p>
        </w:tc>
        <w:tc>
          <w:tcPr>
            <w:tcW w:w="2652" w:type="dxa"/>
            <w:vAlign w:val="center"/>
          </w:tcPr>
          <w:p w:rsidR="00F16D0D" w:rsidRDefault="00F16D0D" w:rsidP="00A562CB">
            <w:pPr>
              <w:jc w:val="center"/>
              <w:rPr>
                <w:rFonts w:ascii="仿宋_GB2312" w:eastAsia="仿宋_GB2312" w:hAnsi="宋体" w:hint="eastAsia"/>
                <w:sz w:val="24"/>
              </w:rPr>
            </w:pPr>
          </w:p>
        </w:tc>
        <w:tc>
          <w:tcPr>
            <w:tcW w:w="1260" w:type="dxa"/>
            <w:gridSpan w:val="2"/>
            <w:vAlign w:val="center"/>
          </w:tcPr>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性别</w:t>
            </w:r>
          </w:p>
        </w:tc>
        <w:tc>
          <w:tcPr>
            <w:tcW w:w="1910" w:type="dxa"/>
            <w:gridSpan w:val="3"/>
            <w:vAlign w:val="center"/>
          </w:tcPr>
          <w:p w:rsidR="00F16D0D" w:rsidRDefault="00F16D0D" w:rsidP="00A562CB">
            <w:pPr>
              <w:jc w:val="center"/>
              <w:rPr>
                <w:rFonts w:ascii="仿宋_GB2312" w:eastAsia="仿宋_GB2312" w:hAnsi="宋体" w:hint="eastAsia"/>
                <w:sz w:val="24"/>
              </w:rPr>
            </w:pPr>
          </w:p>
        </w:tc>
        <w:tc>
          <w:tcPr>
            <w:tcW w:w="2163" w:type="dxa"/>
            <w:vMerge w:val="restart"/>
            <w:vAlign w:val="center"/>
          </w:tcPr>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照片</w:t>
            </w:r>
          </w:p>
        </w:tc>
      </w:tr>
      <w:tr w:rsidR="00F16D0D" w:rsidTr="00A562CB">
        <w:trPr>
          <w:trHeight w:val="505"/>
          <w:jc w:val="center"/>
        </w:trPr>
        <w:tc>
          <w:tcPr>
            <w:tcW w:w="1216" w:type="dxa"/>
            <w:gridSpan w:val="2"/>
            <w:vAlign w:val="center"/>
          </w:tcPr>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民族</w:t>
            </w:r>
          </w:p>
        </w:tc>
        <w:tc>
          <w:tcPr>
            <w:tcW w:w="2652" w:type="dxa"/>
            <w:vAlign w:val="center"/>
          </w:tcPr>
          <w:p w:rsidR="00F16D0D" w:rsidRDefault="00F16D0D" w:rsidP="00A562CB">
            <w:pPr>
              <w:jc w:val="center"/>
              <w:rPr>
                <w:rFonts w:ascii="仿宋_GB2312" w:eastAsia="仿宋_GB2312" w:hAnsi="宋体" w:hint="eastAsia"/>
                <w:sz w:val="24"/>
              </w:rPr>
            </w:pPr>
          </w:p>
        </w:tc>
        <w:tc>
          <w:tcPr>
            <w:tcW w:w="1260" w:type="dxa"/>
            <w:gridSpan w:val="2"/>
            <w:vAlign w:val="center"/>
          </w:tcPr>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政治面貌</w:t>
            </w:r>
          </w:p>
        </w:tc>
        <w:tc>
          <w:tcPr>
            <w:tcW w:w="1910" w:type="dxa"/>
            <w:gridSpan w:val="3"/>
            <w:vAlign w:val="center"/>
          </w:tcPr>
          <w:p w:rsidR="00F16D0D" w:rsidRDefault="00F16D0D" w:rsidP="00A562CB">
            <w:pPr>
              <w:jc w:val="center"/>
              <w:rPr>
                <w:rFonts w:ascii="仿宋_GB2312" w:eastAsia="仿宋_GB2312" w:hAnsi="宋体" w:hint="eastAsia"/>
                <w:sz w:val="24"/>
              </w:rPr>
            </w:pPr>
          </w:p>
        </w:tc>
        <w:tc>
          <w:tcPr>
            <w:tcW w:w="2163" w:type="dxa"/>
            <w:vMerge/>
          </w:tcPr>
          <w:p w:rsidR="00F16D0D" w:rsidRDefault="00F16D0D" w:rsidP="00A562CB">
            <w:pPr>
              <w:jc w:val="center"/>
              <w:rPr>
                <w:rFonts w:ascii="仿宋_GB2312" w:eastAsia="仿宋_GB2312" w:hAnsi="宋体" w:hint="eastAsia"/>
                <w:sz w:val="24"/>
              </w:rPr>
            </w:pPr>
          </w:p>
        </w:tc>
      </w:tr>
      <w:tr w:rsidR="00F16D0D" w:rsidTr="00A562CB">
        <w:trPr>
          <w:trHeight w:val="567"/>
          <w:jc w:val="center"/>
        </w:trPr>
        <w:tc>
          <w:tcPr>
            <w:tcW w:w="1216" w:type="dxa"/>
            <w:gridSpan w:val="2"/>
            <w:vAlign w:val="center"/>
          </w:tcPr>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出生地</w:t>
            </w:r>
          </w:p>
        </w:tc>
        <w:tc>
          <w:tcPr>
            <w:tcW w:w="2652" w:type="dxa"/>
            <w:vAlign w:val="center"/>
          </w:tcPr>
          <w:p w:rsidR="00F16D0D" w:rsidRDefault="00F16D0D" w:rsidP="00A562CB">
            <w:pPr>
              <w:jc w:val="center"/>
              <w:rPr>
                <w:rFonts w:ascii="仿宋_GB2312" w:eastAsia="仿宋_GB2312" w:hAnsi="宋体" w:hint="eastAsia"/>
                <w:sz w:val="24"/>
              </w:rPr>
            </w:pPr>
          </w:p>
        </w:tc>
        <w:tc>
          <w:tcPr>
            <w:tcW w:w="1260" w:type="dxa"/>
            <w:gridSpan w:val="2"/>
            <w:vAlign w:val="center"/>
          </w:tcPr>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出生日期</w:t>
            </w:r>
          </w:p>
        </w:tc>
        <w:tc>
          <w:tcPr>
            <w:tcW w:w="1910" w:type="dxa"/>
            <w:gridSpan w:val="3"/>
            <w:vAlign w:val="center"/>
          </w:tcPr>
          <w:p w:rsidR="00F16D0D" w:rsidRDefault="00F16D0D" w:rsidP="00A562CB">
            <w:pPr>
              <w:jc w:val="center"/>
              <w:rPr>
                <w:rFonts w:ascii="仿宋_GB2312" w:eastAsia="仿宋_GB2312" w:hAnsi="宋体" w:hint="eastAsia"/>
                <w:sz w:val="24"/>
              </w:rPr>
            </w:pPr>
          </w:p>
        </w:tc>
        <w:tc>
          <w:tcPr>
            <w:tcW w:w="2163" w:type="dxa"/>
            <w:vMerge/>
          </w:tcPr>
          <w:p w:rsidR="00F16D0D" w:rsidRDefault="00F16D0D" w:rsidP="00A562CB">
            <w:pPr>
              <w:jc w:val="center"/>
              <w:rPr>
                <w:rFonts w:ascii="仿宋_GB2312" w:eastAsia="仿宋_GB2312" w:hAnsi="宋体" w:hint="eastAsia"/>
                <w:sz w:val="24"/>
              </w:rPr>
            </w:pPr>
          </w:p>
        </w:tc>
      </w:tr>
      <w:tr w:rsidR="00F16D0D" w:rsidTr="00A562CB">
        <w:trPr>
          <w:trHeight w:val="567"/>
          <w:jc w:val="center"/>
        </w:trPr>
        <w:tc>
          <w:tcPr>
            <w:tcW w:w="1216" w:type="dxa"/>
            <w:gridSpan w:val="2"/>
            <w:vAlign w:val="center"/>
          </w:tcPr>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学院</w:t>
            </w:r>
          </w:p>
        </w:tc>
        <w:tc>
          <w:tcPr>
            <w:tcW w:w="2652" w:type="dxa"/>
            <w:vAlign w:val="center"/>
          </w:tcPr>
          <w:p w:rsidR="00F16D0D" w:rsidRDefault="00F16D0D" w:rsidP="00A562CB">
            <w:pPr>
              <w:jc w:val="center"/>
              <w:rPr>
                <w:rFonts w:ascii="仿宋_GB2312" w:eastAsia="仿宋_GB2312" w:hAnsi="宋体" w:hint="eastAsia"/>
                <w:sz w:val="24"/>
              </w:rPr>
            </w:pPr>
          </w:p>
        </w:tc>
        <w:tc>
          <w:tcPr>
            <w:tcW w:w="1260" w:type="dxa"/>
            <w:gridSpan w:val="2"/>
            <w:vAlign w:val="center"/>
          </w:tcPr>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专业</w:t>
            </w:r>
          </w:p>
        </w:tc>
        <w:tc>
          <w:tcPr>
            <w:tcW w:w="1910" w:type="dxa"/>
            <w:gridSpan w:val="3"/>
            <w:vAlign w:val="center"/>
          </w:tcPr>
          <w:p w:rsidR="00F16D0D" w:rsidRDefault="00F16D0D" w:rsidP="00A562CB">
            <w:pPr>
              <w:jc w:val="center"/>
              <w:rPr>
                <w:rFonts w:ascii="仿宋_GB2312" w:eastAsia="仿宋_GB2312" w:hAnsi="宋体" w:hint="eastAsia"/>
                <w:sz w:val="24"/>
              </w:rPr>
            </w:pPr>
          </w:p>
        </w:tc>
        <w:tc>
          <w:tcPr>
            <w:tcW w:w="2163" w:type="dxa"/>
            <w:vMerge/>
          </w:tcPr>
          <w:p w:rsidR="00F16D0D" w:rsidRDefault="00F16D0D" w:rsidP="00A562CB">
            <w:pPr>
              <w:jc w:val="center"/>
              <w:rPr>
                <w:rFonts w:ascii="仿宋_GB2312" w:eastAsia="仿宋_GB2312" w:hAnsi="宋体" w:hint="eastAsia"/>
                <w:sz w:val="24"/>
              </w:rPr>
            </w:pPr>
          </w:p>
        </w:tc>
      </w:tr>
      <w:tr w:rsidR="00F16D0D" w:rsidTr="00A562CB">
        <w:trPr>
          <w:trHeight w:val="482"/>
          <w:jc w:val="center"/>
        </w:trPr>
        <w:tc>
          <w:tcPr>
            <w:tcW w:w="1216" w:type="dxa"/>
            <w:gridSpan w:val="2"/>
            <w:vAlign w:val="center"/>
          </w:tcPr>
          <w:p w:rsidR="00F16D0D" w:rsidRDefault="00F16D0D" w:rsidP="00A562CB">
            <w:pPr>
              <w:adjustRightInd w:val="0"/>
              <w:snapToGrid w:val="0"/>
              <w:ind w:leftChars="-50" w:left="-105" w:rightChars="-50" w:right="-105"/>
              <w:jc w:val="center"/>
              <w:rPr>
                <w:rFonts w:ascii="仿宋_GB2312" w:eastAsia="仿宋_GB2312" w:hAnsi="宋体" w:hint="eastAsia"/>
                <w:snapToGrid w:val="0"/>
                <w:spacing w:val="-4"/>
                <w:sz w:val="24"/>
              </w:rPr>
            </w:pPr>
            <w:r>
              <w:rPr>
                <w:rFonts w:ascii="仿宋_GB2312" w:eastAsia="仿宋_GB2312" w:hAnsi="宋体" w:hint="eastAsia"/>
                <w:sz w:val="24"/>
              </w:rPr>
              <w:t>班级</w:t>
            </w:r>
          </w:p>
        </w:tc>
        <w:tc>
          <w:tcPr>
            <w:tcW w:w="2652" w:type="dxa"/>
            <w:vAlign w:val="center"/>
          </w:tcPr>
          <w:p w:rsidR="00F16D0D" w:rsidRDefault="00F16D0D" w:rsidP="00A562CB">
            <w:pPr>
              <w:jc w:val="center"/>
              <w:rPr>
                <w:rFonts w:ascii="仿宋_GB2312" w:eastAsia="仿宋_GB2312" w:hAnsi="宋体" w:hint="eastAsia"/>
                <w:sz w:val="24"/>
              </w:rPr>
            </w:pPr>
          </w:p>
        </w:tc>
        <w:tc>
          <w:tcPr>
            <w:tcW w:w="1260" w:type="dxa"/>
            <w:gridSpan w:val="2"/>
            <w:vAlign w:val="center"/>
          </w:tcPr>
          <w:p w:rsidR="00F16D0D" w:rsidRDefault="00F16D0D" w:rsidP="00A562CB">
            <w:pPr>
              <w:jc w:val="center"/>
              <w:rPr>
                <w:rFonts w:ascii="仿宋_GB2312" w:eastAsia="仿宋_GB2312" w:hAnsi="宋体" w:hint="eastAsia"/>
                <w:sz w:val="24"/>
              </w:rPr>
            </w:pPr>
            <w:r>
              <w:rPr>
                <w:rFonts w:ascii="仿宋_GB2312" w:eastAsia="仿宋_GB2312" w:hAnsi="宋体" w:hint="eastAsia"/>
                <w:snapToGrid w:val="0"/>
                <w:spacing w:val="-4"/>
                <w:sz w:val="24"/>
              </w:rPr>
              <w:t>学号</w:t>
            </w:r>
          </w:p>
        </w:tc>
        <w:tc>
          <w:tcPr>
            <w:tcW w:w="1910" w:type="dxa"/>
            <w:gridSpan w:val="3"/>
            <w:vAlign w:val="center"/>
          </w:tcPr>
          <w:p w:rsidR="00F16D0D" w:rsidRDefault="00F16D0D" w:rsidP="00A562CB">
            <w:pPr>
              <w:jc w:val="center"/>
              <w:rPr>
                <w:rFonts w:ascii="仿宋_GB2312" w:eastAsia="仿宋_GB2312" w:hAnsi="宋体" w:hint="eastAsia"/>
                <w:sz w:val="24"/>
              </w:rPr>
            </w:pPr>
          </w:p>
        </w:tc>
        <w:tc>
          <w:tcPr>
            <w:tcW w:w="2163" w:type="dxa"/>
            <w:vMerge/>
          </w:tcPr>
          <w:p w:rsidR="00F16D0D" w:rsidRDefault="00F16D0D" w:rsidP="00A562CB">
            <w:pPr>
              <w:jc w:val="center"/>
              <w:rPr>
                <w:rFonts w:ascii="仿宋_GB2312" w:eastAsia="仿宋_GB2312" w:hAnsi="宋体" w:hint="eastAsia"/>
                <w:sz w:val="24"/>
              </w:rPr>
            </w:pPr>
          </w:p>
        </w:tc>
      </w:tr>
      <w:tr w:rsidR="00F16D0D" w:rsidTr="00A562CB">
        <w:trPr>
          <w:cantSplit/>
          <w:trHeight w:val="465"/>
          <w:jc w:val="center"/>
        </w:trPr>
        <w:tc>
          <w:tcPr>
            <w:tcW w:w="1216" w:type="dxa"/>
            <w:gridSpan w:val="2"/>
            <w:vAlign w:val="center"/>
          </w:tcPr>
          <w:p w:rsidR="00F16D0D" w:rsidRDefault="00F16D0D" w:rsidP="00A562CB">
            <w:pPr>
              <w:adjustRightInd w:val="0"/>
              <w:snapToGrid w:val="0"/>
              <w:ind w:leftChars="-50" w:left="-105" w:rightChars="-50" w:right="-105"/>
              <w:jc w:val="center"/>
              <w:rPr>
                <w:rFonts w:ascii="仿宋_GB2312" w:eastAsia="仿宋_GB2312" w:hAnsi="宋体" w:hint="eastAsia"/>
                <w:snapToGrid w:val="0"/>
                <w:spacing w:val="-4"/>
                <w:sz w:val="24"/>
              </w:rPr>
            </w:pPr>
            <w:r>
              <w:rPr>
                <w:rFonts w:ascii="仿宋_GB2312" w:eastAsia="仿宋_GB2312" w:hAnsi="宋体" w:hint="eastAsia"/>
                <w:snapToGrid w:val="0"/>
                <w:spacing w:val="-4"/>
                <w:sz w:val="24"/>
              </w:rPr>
              <w:t>本人电话</w:t>
            </w:r>
          </w:p>
        </w:tc>
        <w:tc>
          <w:tcPr>
            <w:tcW w:w="3430" w:type="dxa"/>
            <w:gridSpan w:val="2"/>
            <w:vAlign w:val="center"/>
          </w:tcPr>
          <w:p w:rsidR="00F16D0D" w:rsidRDefault="00F16D0D" w:rsidP="00A562CB">
            <w:pPr>
              <w:jc w:val="center"/>
              <w:rPr>
                <w:rFonts w:ascii="仿宋_GB2312" w:eastAsia="仿宋_GB2312" w:hAnsi="宋体" w:hint="eastAsia"/>
                <w:sz w:val="24"/>
              </w:rPr>
            </w:pPr>
          </w:p>
        </w:tc>
        <w:tc>
          <w:tcPr>
            <w:tcW w:w="1470" w:type="dxa"/>
            <w:gridSpan w:val="3"/>
            <w:vAlign w:val="center"/>
          </w:tcPr>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家庭电话</w:t>
            </w:r>
          </w:p>
        </w:tc>
        <w:tc>
          <w:tcPr>
            <w:tcW w:w="3085" w:type="dxa"/>
            <w:gridSpan w:val="2"/>
            <w:vAlign w:val="center"/>
          </w:tcPr>
          <w:p w:rsidR="00F16D0D" w:rsidRDefault="00F16D0D" w:rsidP="00A562CB">
            <w:pPr>
              <w:jc w:val="center"/>
              <w:rPr>
                <w:rFonts w:ascii="仿宋_GB2312" w:eastAsia="仿宋_GB2312" w:hAnsi="宋体" w:hint="eastAsia"/>
                <w:sz w:val="24"/>
              </w:rPr>
            </w:pPr>
          </w:p>
        </w:tc>
      </w:tr>
      <w:tr w:rsidR="00F16D0D" w:rsidTr="00A562CB">
        <w:trPr>
          <w:cantSplit/>
          <w:trHeight w:val="457"/>
          <w:jc w:val="center"/>
        </w:trPr>
        <w:tc>
          <w:tcPr>
            <w:tcW w:w="3868" w:type="dxa"/>
            <w:gridSpan w:val="3"/>
            <w:vAlign w:val="center"/>
          </w:tcPr>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参加国（境）外项目名称</w:t>
            </w:r>
          </w:p>
        </w:tc>
        <w:tc>
          <w:tcPr>
            <w:tcW w:w="5333" w:type="dxa"/>
            <w:gridSpan w:val="6"/>
            <w:vAlign w:val="center"/>
          </w:tcPr>
          <w:p w:rsidR="00F16D0D" w:rsidRDefault="00F16D0D" w:rsidP="00A562CB">
            <w:pPr>
              <w:jc w:val="center"/>
              <w:rPr>
                <w:rFonts w:ascii="仿宋_GB2312" w:eastAsia="仿宋_GB2312" w:hAnsi="宋体" w:hint="eastAsia"/>
                <w:sz w:val="24"/>
              </w:rPr>
            </w:pPr>
          </w:p>
          <w:p w:rsidR="00F16D0D" w:rsidRDefault="00F16D0D" w:rsidP="00A562CB">
            <w:pPr>
              <w:jc w:val="center"/>
              <w:rPr>
                <w:rFonts w:ascii="仿宋_GB2312" w:eastAsia="仿宋_GB2312" w:hAnsi="宋体" w:hint="eastAsia"/>
                <w:sz w:val="24"/>
              </w:rPr>
            </w:pPr>
          </w:p>
        </w:tc>
      </w:tr>
      <w:tr w:rsidR="00F16D0D" w:rsidTr="00A562CB">
        <w:trPr>
          <w:cantSplit/>
          <w:trHeight w:val="852"/>
          <w:jc w:val="center"/>
        </w:trPr>
        <w:tc>
          <w:tcPr>
            <w:tcW w:w="3868" w:type="dxa"/>
            <w:gridSpan w:val="3"/>
            <w:vAlign w:val="center"/>
          </w:tcPr>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出国（境）日期及期限</w:t>
            </w:r>
          </w:p>
        </w:tc>
        <w:tc>
          <w:tcPr>
            <w:tcW w:w="5333" w:type="dxa"/>
            <w:gridSpan w:val="6"/>
            <w:vAlign w:val="center"/>
          </w:tcPr>
          <w:p w:rsidR="00F16D0D" w:rsidRDefault="00F16D0D" w:rsidP="00A562CB">
            <w:pPr>
              <w:jc w:val="center"/>
              <w:rPr>
                <w:rFonts w:ascii="仿宋_GB2312" w:eastAsia="仿宋_GB2312" w:hAnsi="宋体" w:hint="eastAsia"/>
                <w:sz w:val="24"/>
              </w:rPr>
            </w:pPr>
          </w:p>
          <w:p w:rsidR="00F16D0D" w:rsidRDefault="00F16D0D" w:rsidP="00A562CB">
            <w:pPr>
              <w:jc w:val="center"/>
              <w:rPr>
                <w:rFonts w:ascii="仿宋_GB2312" w:eastAsia="仿宋_GB2312" w:hAnsi="宋体" w:hint="eastAsia"/>
                <w:sz w:val="24"/>
              </w:rPr>
            </w:pPr>
          </w:p>
        </w:tc>
      </w:tr>
      <w:tr w:rsidR="00F16D0D" w:rsidTr="00A562CB">
        <w:trPr>
          <w:cantSplit/>
          <w:trHeight w:val="457"/>
          <w:jc w:val="center"/>
        </w:trPr>
        <w:tc>
          <w:tcPr>
            <w:tcW w:w="3868" w:type="dxa"/>
            <w:gridSpan w:val="3"/>
            <w:vAlign w:val="center"/>
          </w:tcPr>
          <w:p w:rsidR="00F16D0D" w:rsidRDefault="00F16D0D" w:rsidP="00A562CB">
            <w:pPr>
              <w:adjustRightInd w:val="0"/>
              <w:snapToGrid w:val="0"/>
              <w:ind w:leftChars="-50" w:left="-105" w:rightChars="-50" w:right="-105"/>
              <w:jc w:val="center"/>
              <w:rPr>
                <w:rFonts w:ascii="仿宋_GB2312" w:eastAsia="仿宋_GB2312" w:hAnsi="宋体" w:hint="eastAsia"/>
                <w:snapToGrid w:val="0"/>
                <w:spacing w:val="-4"/>
                <w:sz w:val="24"/>
              </w:rPr>
            </w:pPr>
            <w:r>
              <w:rPr>
                <w:rFonts w:ascii="仿宋_GB2312" w:eastAsia="仿宋_GB2312" w:hAnsi="宋体" w:hint="eastAsia"/>
                <w:snapToGrid w:val="0"/>
                <w:spacing w:val="-4"/>
                <w:sz w:val="24"/>
              </w:rPr>
              <w:t>是否被认定为家庭经济困难生</w:t>
            </w:r>
          </w:p>
        </w:tc>
        <w:tc>
          <w:tcPr>
            <w:tcW w:w="1980" w:type="dxa"/>
            <w:gridSpan w:val="3"/>
            <w:vAlign w:val="center"/>
          </w:tcPr>
          <w:p w:rsidR="00F16D0D" w:rsidRDefault="00F16D0D" w:rsidP="00A562CB">
            <w:pPr>
              <w:ind w:firstLineChars="50" w:firstLine="120"/>
              <w:rPr>
                <w:rFonts w:ascii="仿宋_GB2312" w:eastAsia="仿宋_GB2312" w:hAnsi="宋体" w:hint="eastAsia"/>
                <w:sz w:val="24"/>
              </w:rPr>
            </w:pPr>
            <w:r>
              <w:rPr>
                <w:rFonts w:ascii="仿宋_GB2312" w:eastAsia="仿宋_GB2312" w:hAnsi="宋体" w:hint="eastAsia"/>
                <w:sz w:val="24"/>
              </w:rPr>
              <w:t>是 □   否□</w:t>
            </w:r>
          </w:p>
        </w:tc>
        <w:tc>
          <w:tcPr>
            <w:tcW w:w="3353" w:type="dxa"/>
            <w:gridSpan w:val="3"/>
            <w:vAlign w:val="center"/>
          </w:tcPr>
          <w:p w:rsidR="00F16D0D" w:rsidRDefault="00F16D0D" w:rsidP="00A562CB">
            <w:pPr>
              <w:rPr>
                <w:rFonts w:ascii="仿宋_GB2312" w:eastAsia="仿宋_GB2312" w:hAnsi="宋体" w:hint="eastAsia"/>
                <w:sz w:val="24"/>
              </w:rPr>
            </w:pPr>
            <w:r>
              <w:rPr>
                <w:rFonts w:ascii="仿宋_GB2312" w:eastAsia="仿宋_GB2312" w:hAnsi="宋体" w:hint="eastAsia"/>
                <w:snapToGrid w:val="0"/>
                <w:spacing w:val="-4"/>
                <w:sz w:val="24"/>
              </w:rPr>
              <w:t>辅导员签名：</w:t>
            </w:r>
          </w:p>
        </w:tc>
      </w:tr>
      <w:tr w:rsidR="00F16D0D" w:rsidTr="00A562CB">
        <w:trPr>
          <w:cantSplit/>
          <w:trHeight w:val="457"/>
          <w:jc w:val="center"/>
        </w:trPr>
        <w:tc>
          <w:tcPr>
            <w:tcW w:w="3868" w:type="dxa"/>
            <w:gridSpan w:val="3"/>
            <w:vAlign w:val="center"/>
          </w:tcPr>
          <w:p w:rsidR="00F16D0D" w:rsidRDefault="00F16D0D" w:rsidP="00A562CB">
            <w:pPr>
              <w:adjustRightInd w:val="0"/>
              <w:snapToGrid w:val="0"/>
              <w:ind w:leftChars="-50" w:left="-105" w:rightChars="-50" w:right="-105"/>
              <w:jc w:val="center"/>
              <w:rPr>
                <w:rFonts w:ascii="仿宋_GB2312" w:eastAsia="仿宋_GB2312" w:hAnsi="宋体" w:hint="eastAsia"/>
                <w:snapToGrid w:val="0"/>
                <w:spacing w:val="-4"/>
                <w:sz w:val="24"/>
              </w:rPr>
            </w:pPr>
            <w:r>
              <w:rPr>
                <w:rFonts w:ascii="仿宋_GB2312" w:eastAsia="仿宋_GB2312" w:hAnsi="宋体" w:hint="eastAsia"/>
                <w:snapToGrid w:val="0"/>
                <w:spacing w:val="-4"/>
                <w:sz w:val="24"/>
              </w:rPr>
              <w:t>加权平均分</w:t>
            </w:r>
          </w:p>
        </w:tc>
        <w:tc>
          <w:tcPr>
            <w:tcW w:w="1980" w:type="dxa"/>
            <w:gridSpan w:val="3"/>
            <w:vAlign w:val="center"/>
          </w:tcPr>
          <w:p w:rsidR="00F16D0D" w:rsidRDefault="00F16D0D" w:rsidP="00A562CB">
            <w:pPr>
              <w:jc w:val="center"/>
              <w:rPr>
                <w:rFonts w:ascii="仿宋_GB2312" w:eastAsia="仿宋_GB2312" w:hAnsi="宋体" w:hint="eastAsia"/>
                <w:sz w:val="24"/>
              </w:rPr>
            </w:pPr>
          </w:p>
        </w:tc>
        <w:tc>
          <w:tcPr>
            <w:tcW w:w="3353" w:type="dxa"/>
            <w:gridSpan w:val="3"/>
            <w:vMerge w:val="restart"/>
            <w:vAlign w:val="center"/>
          </w:tcPr>
          <w:p w:rsidR="00F16D0D" w:rsidRDefault="00F16D0D" w:rsidP="00A562CB">
            <w:pPr>
              <w:rPr>
                <w:rFonts w:ascii="仿宋_GB2312" w:eastAsia="仿宋_GB2312" w:hAnsi="宋体" w:hint="eastAsia"/>
                <w:sz w:val="24"/>
              </w:rPr>
            </w:pPr>
            <w:r>
              <w:rPr>
                <w:rFonts w:ascii="仿宋_GB2312" w:eastAsia="仿宋_GB2312" w:hAnsi="宋体" w:hint="eastAsia"/>
                <w:snapToGrid w:val="0"/>
                <w:spacing w:val="-4"/>
                <w:sz w:val="24"/>
              </w:rPr>
              <w:t xml:space="preserve">学院教务秘书签名：  </w:t>
            </w:r>
          </w:p>
        </w:tc>
      </w:tr>
      <w:tr w:rsidR="00F16D0D" w:rsidTr="00A562CB">
        <w:trPr>
          <w:cantSplit/>
          <w:trHeight w:val="457"/>
          <w:jc w:val="center"/>
        </w:trPr>
        <w:tc>
          <w:tcPr>
            <w:tcW w:w="3868" w:type="dxa"/>
            <w:gridSpan w:val="3"/>
            <w:vAlign w:val="center"/>
          </w:tcPr>
          <w:p w:rsidR="00F16D0D" w:rsidRDefault="00F16D0D" w:rsidP="00A562CB">
            <w:pPr>
              <w:adjustRightInd w:val="0"/>
              <w:snapToGrid w:val="0"/>
              <w:ind w:leftChars="-50" w:left="-105" w:rightChars="-50" w:right="-105"/>
              <w:jc w:val="center"/>
              <w:rPr>
                <w:rFonts w:ascii="仿宋_GB2312" w:eastAsia="仿宋_GB2312" w:hAnsi="宋体" w:hint="eastAsia"/>
                <w:snapToGrid w:val="0"/>
                <w:spacing w:val="-4"/>
                <w:sz w:val="24"/>
              </w:rPr>
            </w:pPr>
            <w:r>
              <w:rPr>
                <w:rFonts w:ascii="仿宋_GB2312" w:eastAsia="仿宋_GB2312" w:hAnsi="宋体" w:hint="eastAsia"/>
                <w:snapToGrid w:val="0"/>
                <w:spacing w:val="-4"/>
                <w:sz w:val="24"/>
              </w:rPr>
              <w:t>专业素质排名</w:t>
            </w:r>
          </w:p>
        </w:tc>
        <w:tc>
          <w:tcPr>
            <w:tcW w:w="1980" w:type="dxa"/>
            <w:gridSpan w:val="3"/>
            <w:vAlign w:val="center"/>
          </w:tcPr>
          <w:p w:rsidR="00F16D0D" w:rsidRDefault="00F16D0D" w:rsidP="00A562CB">
            <w:pPr>
              <w:rPr>
                <w:rFonts w:ascii="仿宋_GB2312" w:eastAsia="仿宋_GB2312" w:hAnsi="宋体" w:hint="eastAsia"/>
                <w:sz w:val="24"/>
              </w:rPr>
            </w:pPr>
          </w:p>
          <w:p w:rsidR="00F16D0D" w:rsidRDefault="00F16D0D" w:rsidP="00A562CB">
            <w:pPr>
              <w:rPr>
                <w:rFonts w:ascii="仿宋_GB2312" w:eastAsia="仿宋_GB2312" w:hAnsi="宋体" w:hint="eastAsia"/>
                <w:sz w:val="24"/>
              </w:rPr>
            </w:pPr>
          </w:p>
        </w:tc>
        <w:tc>
          <w:tcPr>
            <w:tcW w:w="3353" w:type="dxa"/>
            <w:gridSpan w:val="3"/>
            <w:vMerge/>
            <w:vAlign w:val="center"/>
          </w:tcPr>
          <w:p w:rsidR="00F16D0D" w:rsidRDefault="00F16D0D" w:rsidP="00A562CB">
            <w:pPr>
              <w:rPr>
                <w:rFonts w:ascii="仿宋_GB2312" w:eastAsia="仿宋_GB2312" w:hAnsi="宋体" w:hint="eastAsia"/>
                <w:sz w:val="24"/>
              </w:rPr>
            </w:pPr>
          </w:p>
        </w:tc>
      </w:tr>
      <w:tr w:rsidR="00F16D0D" w:rsidTr="00A562CB">
        <w:trPr>
          <w:cantSplit/>
          <w:trHeight w:val="457"/>
          <w:jc w:val="center"/>
        </w:trPr>
        <w:tc>
          <w:tcPr>
            <w:tcW w:w="3868" w:type="dxa"/>
            <w:gridSpan w:val="3"/>
            <w:vAlign w:val="center"/>
          </w:tcPr>
          <w:p w:rsidR="00F16D0D" w:rsidRDefault="00F16D0D" w:rsidP="00A562CB">
            <w:pPr>
              <w:adjustRightInd w:val="0"/>
              <w:snapToGrid w:val="0"/>
              <w:ind w:leftChars="-50" w:left="-105" w:rightChars="-50" w:right="-105"/>
              <w:jc w:val="center"/>
              <w:rPr>
                <w:rFonts w:ascii="仿宋_GB2312" w:eastAsia="仿宋_GB2312" w:hAnsi="宋体" w:hint="eastAsia"/>
                <w:snapToGrid w:val="0"/>
                <w:spacing w:val="-4"/>
                <w:sz w:val="24"/>
              </w:rPr>
            </w:pPr>
            <w:r>
              <w:rPr>
                <w:rFonts w:ascii="仿宋_GB2312" w:eastAsia="仿宋_GB2312" w:hAnsi="宋体" w:hint="eastAsia"/>
                <w:snapToGrid w:val="0"/>
                <w:spacing w:val="-4"/>
                <w:sz w:val="24"/>
              </w:rPr>
              <w:t>英语成绩（雅思/托福/</w:t>
            </w:r>
            <w:proofErr w:type="gramStart"/>
            <w:r>
              <w:rPr>
                <w:rFonts w:ascii="仿宋_GB2312" w:eastAsia="仿宋_GB2312" w:hAnsi="宋体" w:hint="eastAsia"/>
                <w:snapToGrid w:val="0"/>
                <w:spacing w:val="-4"/>
                <w:sz w:val="24"/>
              </w:rPr>
              <w:t>四六</w:t>
            </w:r>
            <w:proofErr w:type="gramEnd"/>
            <w:r>
              <w:rPr>
                <w:rFonts w:ascii="仿宋_GB2312" w:eastAsia="仿宋_GB2312" w:hAnsi="宋体" w:hint="eastAsia"/>
                <w:snapToGrid w:val="0"/>
                <w:spacing w:val="-4"/>
                <w:sz w:val="24"/>
              </w:rPr>
              <w:t>级）</w:t>
            </w:r>
          </w:p>
        </w:tc>
        <w:tc>
          <w:tcPr>
            <w:tcW w:w="1980" w:type="dxa"/>
            <w:gridSpan w:val="3"/>
            <w:vAlign w:val="center"/>
          </w:tcPr>
          <w:p w:rsidR="00F16D0D" w:rsidRDefault="00F16D0D" w:rsidP="00A562CB">
            <w:pPr>
              <w:rPr>
                <w:rFonts w:ascii="仿宋_GB2312" w:eastAsia="仿宋_GB2312" w:hAnsi="宋体" w:hint="eastAsia"/>
                <w:sz w:val="24"/>
              </w:rPr>
            </w:pPr>
          </w:p>
          <w:p w:rsidR="00F16D0D" w:rsidRDefault="00F16D0D" w:rsidP="00A562CB">
            <w:pPr>
              <w:rPr>
                <w:rFonts w:ascii="仿宋_GB2312" w:eastAsia="仿宋_GB2312" w:hAnsi="宋体" w:hint="eastAsia"/>
                <w:sz w:val="24"/>
              </w:rPr>
            </w:pPr>
          </w:p>
        </w:tc>
        <w:tc>
          <w:tcPr>
            <w:tcW w:w="3353" w:type="dxa"/>
            <w:gridSpan w:val="3"/>
            <w:vMerge/>
            <w:vAlign w:val="center"/>
          </w:tcPr>
          <w:p w:rsidR="00F16D0D" w:rsidRDefault="00F16D0D" w:rsidP="00A562CB">
            <w:pPr>
              <w:jc w:val="center"/>
              <w:rPr>
                <w:rFonts w:ascii="仿宋_GB2312" w:eastAsia="仿宋_GB2312" w:hAnsi="宋体" w:hint="eastAsia"/>
                <w:sz w:val="24"/>
              </w:rPr>
            </w:pPr>
          </w:p>
        </w:tc>
      </w:tr>
      <w:tr w:rsidR="00F16D0D" w:rsidTr="00A562CB">
        <w:trPr>
          <w:cantSplit/>
          <w:trHeight w:val="3688"/>
          <w:jc w:val="center"/>
        </w:trPr>
        <w:tc>
          <w:tcPr>
            <w:tcW w:w="628" w:type="dxa"/>
            <w:vAlign w:val="center"/>
          </w:tcPr>
          <w:p w:rsidR="00F16D0D" w:rsidRDefault="00F16D0D" w:rsidP="00A562CB">
            <w:pPr>
              <w:rPr>
                <w:rFonts w:ascii="仿宋_GB2312" w:eastAsia="仿宋_GB2312" w:hAnsi="宋体" w:hint="eastAsia"/>
                <w:sz w:val="24"/>
              </w:rPr>
            </w:pPr>
            <w:r>
              <w:rPr>
                <w:rFonts w:ascii="仿宋_GB2312" w:eastAsia="仿宋_GB2312" w:hAnsi="宋体" w:hint="eastAsia"/>
                <w:sz w:val="24"/>
              </w:rPr>
              <w:t>学习目的与计划</w:t>
            </w:r>
          </w:p>
        </w:tc>
        <w:tc>
          <w:tcPr>
            <w:tcW w:w="8573" w:type="dxa"/>
            <w:gridSpan w:val="8"/>
          </w:tcPr>
          <w:p w:rsidR="00F16D0D" w:rsidRDefault="00F16D0D" w:rsidP="00A562CB">
            <w:pPr>
              <w:rPr>
                <w:rFonts w:ascii="仿宋_GB2312" w:eastAsia="仿宋_GB2312" w:hAnsi="宋体" w:hint="eastAsia"/>
                <w:sz w:val="24"/>
              </w:rPr>
            </w:pPr>
          </w:p>
          <w:p w:rsidR="00F16D0D" w:rsidRDefault="00F16D0D" w:rsidP="00A562CB">
            <w:pPr>
              <w:rPr>
                <w:rFonts w:ascii="仿宋_GB2312" w:eastAsia="仿宋_GB2312" w:hAnsi="宋体" w:hint="eastAsia"/>
                <w:sz w:val="24"/>
              </w:rPr>
            </w:pPr>
          </w:p>
          <w:p w:rsidR="00F16D0D" w:rsidRDefault="00F16D0D" w:rsidP="00A562CB">
            <w:pPr>
              <w:rPr>
                <w:rFonts w:ascii="仿宋_GB2312" w:eastAsia="仿宋_GB2312" w:hAnsi="宋体" w:hint="eastAsia"/>
                <w:sz w:val="24"/>
              </w:rPr>
            </w:pPr>
          </w:p>
          <w:p w:rsidR="00F16D0D" w:rsidRDefault="00F16D0D" w:rsidP="00A562CB">
            <w:pPr>
              <w:rPr>
                <w:rFonts w:ascii="仿宋_GB2312" w:eastAsia="仿宋_GB2312" w:hAnsi="宋体" w:hint="eastAsia"/>
                <w:sz w:val="24"/>
              </w:rPr>
            </w:pPr>
          </w:p>
          <w:p w:rsidR="00F16D0D" w:rsidRDefault="00F16D0D" w:rsidP="00A562CB">
            <w:pPr>
              <w:rPr>
                <w:rFonts w:ascii="仿宋_GB2312" w:eastAsia="仿宋_GB2312" w:hAnsi="宋体" w:hint="eastAsia"/>
                <w:sz w:val="24"/>
              </w:rPr>
            </w:pPr>
          </w:p>
          <w:p w:rsidR="00F16D0D" w:rsidRDefault="00F16D0D" w:rsidP="00A562CB">
            <w:pPr>
              <w:rPr>
                <w:rFonts w:ascii="仿宋_GB2312" w:eastAsia="仿宋_GB2312" w:hAnsi="宋体" w:hint="eastAsia"/>
                <w:sz w:val="24"/>
              </w:rPr>
            </w:pPr>
          </w:p>
          <w:p w:rsidR="00F16D0D" w:rsidRDefault="00F16D0D" w:rsidP="00A562CB">
            <w:pPr>
              <w:rPr>
                <w:rFonts w:ascii="仿宋_GB2312" w:eastAsia="仿宋_GB2312" w:hAnsi="宋体" w:hint="eastAsia"/>
                <w:sz w:val="24"/>
              </w:rPr>
            </w:pPr>
          </w:p>
          <w:p w:rsidR="00F16D0D" w:rsidRDefault="00F16D0D" w:rsidP="00A562CB">
            <w:pPr>
              <w:rPr>
                <w:rFonts w:ascii="仿宋_GB2312" w:eastAsia="仿宋_GB2312" w:hAnsi="宋体" w:hint="eastAsia"/>
                <w:sz w:val="24"/>
              </w:rPr>
            </w:pPr>
          </w:p>
          <w:p w:rsidR="00F16D0D" w:rsidRDefault="00F16D0D" w:rsidP="00A562CB">
            <w:pPr>
              <w:rPr>
                <w:rFonts w:ascii="仿宋_GB2312" w:eastAsia="仿宋_GB2312" w:hAnsi="宋体" w:hint="eastAsia"/>
                <w:sz w:val="24"/>
              </w:rPr>
            </w:pPr>
          </w:p>
          <w:p w:rsidR="00F16D0D" w:rsidRDefault="00F16D0D" w:rsidP="00A562CB">
            <w:pPr>
              <w:rPr>
                <w:rFonts w:ascii="仿宋_GB2312" w:eastAsia="仿宋_GB2312" w:hAnsi="宋体" w:hint="eastAsia"/>
                <w:sz w:val="24"/>
              </w:rPr>
            </w:pPr>
          </w:p>
          <w:p w:rsidR="00F16D0D" w:rsidRDefault="00F16D0D" w:rsidP="00A562CB">
            <w:pPr>
              <w:rPr>
                <w:rFonts w:ascii="仿宋_GB2312" w:eastAsia="仿宋_GB2312" w:hAnsi="宋体" w:hint="eastAsia"/>
                <w:sz w:val="24"/>
              </w:rPr>
            </w:pPr>
          </w:p>
          <w:p w:rsidR="00F16D0D" w:rsidRDefault="00F16D0D" w:rsidP="00A562CB">
            <w:pPr>
              <w:rPr>
                <w:rFonts w:ascii="仿宋_GB2312" w:eastAsia="仿宋_GB2312" w:hAnsi="宋体" w:hint="eastAsia"/>
                <w:sz w:val="24"/>
              </w:rPr>
            </w:pPr>
          </w:p>
        </w:tc>
      </w:tr>
      <w:tr w:rsidR="00F16D0D" w:rsidTr="00A562CB">
        <w:trPr>
          <w:cantSplit/>
          <w:trHeight w:val="1385"/>
          <w:jc w:val="center"/>
        </w:trPr>
        <w:tc>
          <w:tcPr>
            <w:tcW w:w="628" w:type="dxa"/>
            <w:vAlign w:val="center"/>
          </w:tcPr>
          <w:p w:rsidR="00F16D0D" w:rsidRDefault="00F16D0D" w:rsidP="00A562CB">
            <w:pPr>
              <w:spacing w:line="400" w:lineRule="exact"/>
              <w:jc w:val="center"/>
              <w:rPr>
                <w:rFonts w:ascii="仿宋_GB2312" w:eastAsia="仿宋_GB2312" w:hAnsi="宋体" w:hint="eastAsia"/>
                <w:sz w:val="24"/>
              </w:rPr>
            </w:pPr>
            <w:r>
              <w:rPr>
                <w:rFonts w:ascii="仿宋_GB2312" w:eastAsia="仿宋_GB2312" w:hAnsi="宋体" w:hint="eastAsia"/>
                <w:sz w:val="24"/>
              </w:rPr>
              <w:lastRenderedPageBreak/>
              <w:t>学院</w:t>
            </w:r>
          </w:p>
          <w:p w:rsidR="00F16D0D" w:rsidRDefault="00F16D0D" w:rsidP="00A562CB">
            <w:pPr>
              <w:spacing w:line="400" w:lineRule="exact"/>
              <w:jc w:val="center"/>
              <w:rPr>
                <w:rFonts w:ascii="仿宋_GB2312" w:eastAsia="仿宋_GB2312" w:hAnsi="宋体" w:hint="eastAsia"/>
                <w:sz w:val="24"/>
              </w:rPr>
            </w:pPr>
            <w:r>
              <w:rPr>
                <w:rFonts w:ascii="仿宋_GB2312" w:eastAsia="仿宋_GB2312" w:hAnsi="宋体" w:hint="eastAsia"/>
                <w:sz w:val="24"/>
              </w:rPr>
              <w:t>意见</w:t>
            </w:r>
          </w:p>
        </w:tc>
        <w:tc>
          <w:tcPr>
            <w:tcW w:w="8573" w:type="dxa"/>
            <w:gridSpan w:val="8"/>
          </w:tcPr>
          <w:p w:rsidR="00F16D0D" w:rsidRDefault="00F16D0D" w:rsidP="00A562CB">
            <w:pPr>
              <w:spacing w:line="400" w:lineRule="exact"/>
              <w:rPr>
                <w:rFonts w:ascii="仿宋_GB2312" w:eastAsia="仿宋_GB2312" w:hAnsi="宋体" w:hint="eastAsia"/>
                <w:sz w:val="24"/>
              </w:rPr>
            </w:pPr>
          </w:p>
          <w:p w:rsidR="00F16D0D" w:rsidRDefault="00F16D0D" w:rsidP="00A562CB">
            <w:pPr>
              <w:spacing w:line="400" w:lineRule="exact"/>
              <w:rPr>
                <w:rFonts w:ascii="仿宋_GB2312" w:eastAsia="仿宋_GB2312" w:hAnsi="宋体" w:hint="eastAsia"/>
                <w:sz w:val="24"/>
              </w:rPr>
            </w:pPr>
          </w:p>
          <w:p w:rsidR="00F16D0D" w:rsidRDefault="00F16D0D" w:rsidP="00A562CB">
            <w:pPr>
              <w:spacing w:line="400" w:lineRule="exact"/>
              <w:rPr>
                <w:rFonts w:ascii="仿宋_GB2312" w:eastAsia="仿宋_GB2312" w:hAnsi="宋体" w:hint="eastAsia"/>
                <w:sz w:val="24"/>
              </w:rPr>
            </w:pPr>
          </w:p>
          <w:p w:rsidR="00F16D0D" w:rsidRDefault="00F16D0D" w:rsidP="00A562CB">
            <w:pPr>
              <w:spacing w:line="400" w:lineRule="exact"/>
              <w:rPr>
                <w:rFonts w:ascii="仿宋_GB2312" w:eastAsia="仿宋_GB2312" w:hAnsi="宋体" w:hint="eastAsia"/>
                <w:sz w:val="24"/>
              </w:rPr>
            </w:pPr>
          </w:p>
          <w:p w:rsidR="00F16D0D" w:rsidRDefault="00F16D0D" w:rsidP="00A562CB">
            <w:pPr>
              <w:spacing w:line="400" w:lineRule="exact"/>
              <w:rPr>
                <w:rFonts w:ascii="仿宋_GB2312" w:eastAsia="仿宋_GB2312" w:hAnsi="宋体" w:hint="eastAsia"/>
                <w:sz w:val="24"/>
              </w:rPr>
            </w:pPr>
          </w:p>
          <w:p w:rsidR="00F16D0D" w:rsidRDefault="00F16D0D" w:rsidP="00A562CB">
            <w:pPr>
              <w:spacing w:line="400" w:lineRule="exact"/>
              <w:rPr>
                <w:rFonts w:ascii="仿宋_GB2312" w:eastAsia="仿宋_GB2312" w:hAnsi="宋体" w:hint="eastAsia"/>
                <w:sz w:val="24"/>
              </w:rPr>
            </w:pPr>
          </w:p>
          <w:p w:rsidR="00F16D0D" w:rsidRDefault="00F16D0D" w:rsidP="00A562CB">
            <w:pPr>
              <w:spacing w:line="400" w:lineRule="exact"/>
              <w:jc w:val="center"/>
              <w:rPr>
                <w:rFonts w:ascii="仿宋_GB2312" w:eastAsia="仿宋_GB2312" w:hAnsi="宋体" w:hint="eastAsia"/>
                <w:sz w:val="24"/>
              </w:rPr>
            </w:pPr>
            <w:r>
              <w:rPr>
                <w:rFonts w:ascii="仿宋_GB2312" w:eastAsia="仿宋_GB2312" w:hAnsi="宋体" w:hint="eastAsia"/>
                <w:sz w:val="24"/>
              </w:rPr>
              <w:t xml:space="preserve">                    签名（盖章）</w:t>
            </w:r>
          </w:p>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 xml:space="preserve">                                       年   月   日</w:t>
            </w:r>
          </w:p>
        </w:tc>
      </w:tr>
      <w:tr w:rsidR="00F16D0D" w:rsidTr="00A562CB">
        <w:trPr>
          <w:cantSplit/>
          <w:trHeight w:val="3177"/>
          <w:jc w:val="center"/>
        </w:trPr>
        <w:tc>
          <w:tcPr>
            <w:tcW w:w="628" w:type="dxa"/>
          </w:tcPr>
          <w:p w:rsidR="00F16D0D" w:rsidRDefault="00F16D0D" w:rsidP="00A562CB">
            <w:pPr>
              <w:spacing w:line="400" w:lineRule="exact"/>
              <w:jc w:val="center"/>
              <w:rPr>
                <w:rFonts w:ascii="仿宋_GB2312" w:eastAsia="仿宋_GB2312" w:hAnsi="宋体" w:hint="eastAsia"/>
                <w:sz w:val="24"/>
              </w:rPr>
            </w:pPr>
            <w:r>
              <w:rPr>
                <w:rFonts w:ascii="仿宋_GB2312" w:eastAsia="仿宋_GB2312" w:hint="eastAsia"/>
                <w:sz w:val="24"/>
              </w:rPr>
              <w:t>学校奖学金评审</w:t>
            </w:r>
            <w:r>
              <w:rPr>
                <w:rFonts w:ascii="仿宋_GB2312" w:eastAsia="仿宋_GB2312" w:hAnsi="宋体" w:hint="eastAsia"/>
                <w:sz w:val="24"/>
              </w:rPr>
              <w:t>小</w:t>
            </w:r>
          </w:p>
          <w:p w:rsidR="00F16D0D" w:rsidRDefault="00F16D0D" w:rsidP="00A562CB">
            <w:pPr>
              <w:spacing w:line="400" w:lineRule="exact"/>
              <w:jc w:val="center"/>
              <w:rPr>
                <w:rFonts w:ascii="仿宋_GB2312" w:eastAsia="仿宋_GB2312" w:hAnsi="宋体" w:hint="eastAsia"/>
                <w:sz w:val="24"/>
              </w:rPr>
            </w:pPr>
            <w:r>
              <w:rPr>
                <w:rFonts w:ascii="仿宋_GB2312" w:eastAsia="仿宋_GB2312" w:hAnsi="宋体" w:hint="eastAsia"/>
                <w:sz w:val="24"/>
              </w:rPr>
              <w:t>组意</w:t>
            </w:r>
          </w:p>
          <w:p w:rsidR="00F16D0D" w:rsidRDefault="00F16D0D" w:rsidP="00A562CB">
            <w:pPr>
              <w:spacing w:line="400" w:lineRule="exact"/>
              <w:jc w:val="center"/>
              <w:rPr>
                <w:rFonts w:ascii="仿宋_GB2312" w:eastAsia="仿宋_GB2312" w:hAnsi="宋体" w:hint="eastAsia"/>
                <w:sz w:val="24"/>
              </w:rPr>
            </w:pPr>
            <w:r>
              <w:rPr>
                <w:rFonts w:ascii="仿宋_GB2312" w:eastAsia="仿宋_GB2312" w:hAnsi="宋体" w:hint="eastAsia"/>
                <w:sz w:val="24"/>
              </w:rPr>
              <w:t>见</w:t>
            </w:r>
          </w:p>
        </w:tc>
        <w:tc>
          <w:tcPr>
            <w:tcW w:w="8573" w:type="dxa"/>
            <w:gridSpan w:val="8"/>
          </w:tcPr>
          <w:p w:rsidR="00F16D0D" w:rsidRDefault="00F16D0D" w:rsidP="00A562CB">
            <w:pPr>
              <w:spacing w:line="400" w:lineRule="exact"/>
              <w:jc w:val="center"/>
              <w:rPr>
                <w:rFonts w:ascii="仿宋_GB2312" w:eastAsia="仿宋_GB2312" w:hAnsi="宋体" w:hint="eastAsia"/>
                <w:sz w:val="24"/>
              </w:rPr>
            </w:pPr>
          </w:p>
          <w:p w:rsidR="00F16D0D" w:rsidRDefault="00F16D0D" w:rsidP="00A562CB">
            <w:pPr>
              <w:spacing w:line="400" w:lineRule="exact"/>
              <w:jc w:val="center"/>
              <w:rPr>
                <w:rFonts w:ascii="仿宋_GB2312" w:eastAsia="仿宋_GB2312" w:hAnsi="宋体" w:hint="eastAsia"/>
                <w:sz w:val="24"/>
              </w:rPr>
            </w:pPr>
          </w:p>
          <w:p w:rsidR="00F16D0D" w:rsidRDefault="00F16D0D" w:rsidP="00A562CB">
            <w:pPr>
              <w:spacing w:line="400" w:lineRule="exact"/>
              <w:jc w:val="center"/>
              <w:rPr>
                <w:rFonts w:ascii="仿宋_GB2312" w:eastAsia="仿宋_GB2312" w:hAnsi="宋体" w:hint="eastAsia"/>
                <w:sz w:val="24"/>
              </w:rPr>
            </w:pPr>
          </w:p>
          <w:p w:rsidR="00F16D0D" w:rsidRDefault="00F16D0D" w:rsidP="00A562CB">
            <w:pPr>
              <w:spacing w:line="400" w:lineRule="exact"/>
              <w:rPr>
                <w:rFonts w:ascii="仿宋_GB2312" w:eastAsia="仿宋_GB2312" w:hAnsi="宋体" w:hint="eastAsia"/>
                <w:sz w:val="24"/>
              </w:rPr>
            </w:pPr>
          </w:p>
          <w:p w:rsidR="00F16D0D" w:rsidRDefault="00F16D0D" w:rsidP="00A562CB">
            <w:pPr>
              <w:spacing w:line="400" w:lineRule="exact"/>
              <w:rPr>
                <w:rFonts w:ascii="仿宋_GB2312" w:eastAsia="仿宋_GB2312" w:hAnsi="宋体" w:hint="eastAsia"/>
                <w:sz w:val="24"/>
              </w:rPr>
            </w:pPr>
          </w:p>
          <w:p w:rsidR="00F16D0D" w:rsidRDefault="00F16D0D" w:rsidP="00A562CB">
            <w:pPr>
              <w:spacing w:line="400" w:lineRule="exact"/>
              <w:rPr>
                <w:rFonts w:ascii="仿宋_GB2312" w:eastAsia="仿宋_GB2312" w:hAnsi="宋体" w:hint="eastAsia"/>
                <w:sz w:val="24"/>
              </w:rPr>
            </w:pPr>
          </w:p>
          <w:p w:rsidR="00F16D0D" w:rsidRDefault="00F16D0D" w:rsidP="00A562CB">
            <w:pPr>
              <w:spacing w:line="400" w:lineRule="exact"/>
              <w:jc w:val="center"/>
              <w:rPr>
                <w:rFonts w:ascii="仿宋_GB2312" w:eastAsia="仿宋_GB2312" w:hAnsi="宋体" w:hint="eastAsia"/>
                <w:sz w:val="24"/>
              </w:rPr>
            </w:pPr>
            <w:r>
              <w:rPr>
                <w:rFonts w:ascii="仿宋_GB2312" w:eastAsia="仿宋_GB2312" w:hAnsi="宋体" w:hint="eastAsia"/>
                <w:sz w:val="24"/>
              </w:rPr>
              <w:t xml:space="preserve">                   签名（盖章）</w:t>
            </w:r>
          </w:p>
          <w:p w:rsidR="00F16D0D" w:rsidRDefault="00F16D0D" w:rsidP="00A562CB">
            <w:pPr>
              <w:spacing w:line="400" w:lineRule="exact"/>
              <w:jc w:val="center"/>
              <w:rPr>
                <w:rFonts w:ascii="仿宋_GB2312" w:eastAsia="仿宋_GB2312" w:hAnsi="宋体" w:hint="eastAsia"/>
                <w:sz w:val="24"/>
              </w:rPr>
            </w:pPr>
            <w:r>
              <w:rPr>
                <w:rFonts w:ascii="仿宋_GB2312" w:eastAsia="仿宋_GB2312" w:hAnsi="宋体" w:hint="eastAsia"/>
                <w:sz w:val="24"/>
              </w:rPr>
              <w:t xml:space="preserve">                                         年   月   日</w:t>
            </w:r>
          </w:p>
        </w:tc>
      </w:tr>
    </w:tbl>
    <w:p w:rsidR="00F16D0D" w:rsidRDefault="00F16D0D" w:rsidP="00F16D0D">
      <w:pPr>
        <w:spacing w:line="320" w:lineRule="exact"/>
        <w:rPr>
          <w:rFonts w:ascii="仿宋_GB2312" w:eastAsia="仿宋_GB2312" w:hint="eastAsia"/>
          <w:b/>
          <w:sz w:val="24"/>
        </w:rPr>
      </w:pPr>
      <w:r>
        <w:rPr>
          <w:rFonts w:ascii="仿宋_GB2312" w:eastAsia="仿宋_GB2312" w:hint="eastAsia"/>
          <w:b/>
          <w:sz w:val="24"/>
        </w:rPr>
        <w:t>填表须知：</w:t>
      </w:r>
    </w:p>
    <w:p w:rsidR="00F16D0D" w:rsidRDefault="00F16D0D" w:rsidP="00F16D0D">
      <w:pPr>
        <w:spacing w:line="320" w:lineRule="exact"/>
        <w:ind w:firstLineChars="200" w:firstLine="480"/>
        <w:rPr>
          <w:rFonts w:ascii="仿宋_GB2312" w:eastAsia="仿宋_GB2312" w:hAnsi="宋体" w:hint="eastAsia"/>
          <w:sz w:val="24"/>
        </w:rPr>
      </w:pPr>
      <w:r>
        <w:rPr>
          <w:rFonts w:ascii="仿宋_GB2312" w:eastAsia="仿宋_GB2312" w:hint="eastAsia"/>
          <w:sz w:val="24"/>
        </w:rPr>
        <w:t>1．</w:t>
      </w:r>
      <w:r>
        <w:rPr>
          <w:rFonts w:ascii="仿宋_GB2312" w:eastAsia="仿宋_GB2312" w:hAnsi="宋体" w:hint="eastAsia"/>
          <w:sz w:val="24"/>
        </w:rPr>
        <w:t>加权平均分成绩由学院教务秘书负责测算与填写，加权平均分成绩原件需附本申请表后。（加权平均分：必修和专业选修，时间：自入学至申请出国前一个学期）</w:t>
      </w:r>
    </w:p>
    <w:p w:rsidR="00F16D0D" w:rsidRDefault="00F16D0D" w:rsidP="00F16D0D">
      <w:pPr>
        <w:spacing w:line="320" w:lineRule="exact"/>
        <w:ind w:firstLineChars="200" w:firstLine="480"/>
        <w:rPr>
          <w:rFonts w:ascii="仿宋_GB2312" w:eastAsia="仿宋_GB2312" w:hAnsi="宋体" w:hint="eastAsia"/>
          <w:sz w:val="24"/>
        </w:rPr>
      </w:pPr>
      <w:r>
        <w:rPr>
          <w:rFonts w:ascii="仿宋_GB2312" w:eastAsia="仿宋_GB2312" w:hAnsi="宋体" w:hint="eastAsia"/>
          <w:sz w:val="24"/>
        </w:rPr>
        <w:t>2．专业素质本专业排名由学院教务秘书负责审核填写，成绩单原件需附本申请表之后。（排名：加权平均分的排名，时间：自入学至申请出国前一个学期）</w:t>
      </w:r>
    </w:p>
    <w:p w:rsidR="00F16D0D" w:rsidRDefault="00F16D0D" w:rsidP="00F16D0D">
      <w:pPr>
        <w:spacing w:line="320" w:lineRule="exact"/>
        <w:ind w:firstLineChars="200" w:firstLine="480"/>
        <w:rPr>
          <w:rFonts w:ascii="仿宋_GB2312" w:eastAsia="仿宋_GB2312" w:hAnsi="宋体" w:hint="eastAsia"/>
          <w:sz w:val="24"/>
        </w:rPr>
      </w:pPr>
      <w:r>
        <w:rPr>
          <w:rFonts w:ascii="仿宋_GB2312" w:eastAsia="仿宋_GB2312" w:hAnsi="宋体" w:hint="eastAsia"/>
          <w:sz w:val="24"/>
        </w:rPr>
        <w:t>3．英语成绩可填雅思、托福或</w:t>
      </w:r>
      <w:proofErr w:type="gramStart"/>
      <w:r>
        <w:rPr>
          <w:rFonts w:ascii="仿宋_GB2312" w:eastAsia="仿宋_GB2312" w:hAnsi="宋体" w:hint="eastAsia"/>
          <w:sz w:val="24"/>
        </w:rPr>
        <w:t>四六</w:t>
      </w:r>
      <w:proofErr w:type="gramEnd"/>
      <w:r>
        <w:rPr>
          <w:rFonts w:ascii="仿宋_GB2312" w:eastAsia="仿宋_GB2312" w:hAnsi="宋体" w:hint="eastAsia"/>
          <w:sz w:val="24"/>
        </w:rPr>
        <w:t>级考试成绩，并由学院教务秘书负责审核填写，英语成绩复印件需附本申请表后。</w:t>
      </w:r>
    </w:p>
    <w:p w:rsidR="00F16D0D" w:rsidRDefault="00F16D0D" w:rsidP="00F16D0D">
      <w:pPr>
        <w:spacing w:line="320" w:lineRule="exact"/>
        <w:ind w:firstLineChars="200" w:firstLine="480"/>
        <w:rPr>
          <w:rFonts w:ascii="仿宋_GB2312" w:eastAsia="仿宋_GB2312" w:hAnsi="宋体" w:hint="eastAsia"/>
          <w:sz w:val="24"/>
        </w:rPr>
      </w:pPr>
      <w:r>
        <w:rPr>
          <w:rFonts w:ascii="仿宋_GB2312" w:eastAsia="仿宋_GB2312" w:hAnsi="宋体" w:hint="eastAsia"/>
          <w:sz w:val="24"/>
        </w:rPr>
        <w:t>4．请打印本申请表在A4纸上。</w:t>
      </w:r>
    </w:p>
    <w:p w:rsidR="00F16D0D" w:rsidRDefault="00F16D0D" w:rsidP="00F16D0D"/>
    <w:p w:rsidR="00F16D0D" w:rsidRDefault="00F16D0D" w:rsidP="00F16D0D">
      <w:pPr>
        <w:spacing w:line="360" w:lineRule="auto"/>
        <w:rPr>
          <w:rFonts w:ascii="仿宋_GB2312" w:eastAsia="仿宋_GB2312" w:hAnsi="宋体" w:hint="eastAsia"/>
          <w:sz w:val="24"/>
        </w:rPr>
      </w:pPr>
      <w:r>
        <w:rPr>
          <w:rFonts w:ascii="仿宋_GB2312" w:eastAsia="仿宋_GB2312" w:hAnsi="宋体" w:hint="eastAsia"/>
          <w:sz w:val="24"/>
        </w:rPr>
        <w:t xml:space="preserve">例：                </w:t>
      </w:r>
    </w:p>
    <w:p w:rsidR="00F16D0D" w:rsidRDefault="00F16D0D" w:rsidP="00F16D0D">
      <w:pPr>
        <w:spacing w:line="360" w:lineRule="auto"/>
        <w:ind w:firstLineChars="200" w:firstLine="480"/>
        <w:rPr>
          <w:rFonts w:ascii="仿宋_GB2312" w:eastAsia="仿宋_GB2312" w:hAnsi="宋体" w:hint="eastAsia"/>
          <w:sz w:val="24"/>
        </w:rPr>
      </w:pPr>
      <w:r>
        <w:rPr>
          <w:rFonts w:ascii="仿宋_GB2312" w:eastAsia="仿宋_GB2312" w:hAnsi="宋体" w:hint="eastAsia"/>
          <w:sz w:val="24"/>
        </w:rPr>
        <w:t xml:space="preserve">2018秋出国（境）交流：加权平均分为入学 至 17/18第1学期；         </w:t>
      </w:r>
    </w:p>
    <w:p w:rsidR="00F16D0D" w:rsidRDefault="00F16D0D" w:rsidP="00F16D0D">
      <w:pPr>
        <w:spacing w:line="360" w:lineRule="auto"/>
        <w:ind w:firstLineChars="1300" w:firstLine="3120"/>
        <w:rPr>
          <w:rFonts w:ascii="仿宋_GB2312" w:eastAsia="仿宋_GB2312" w:hAnsi="宋体" w:hint="eastAsia"/>
          <w:sz w:val="24"/>
        </w:rPr>
      </w:pPr>
      <w:r>
        <w:rPr>
          <w:rFonts w:ascii="仿宋_GB2312" w:eastAsia="仿宋_GB2312" w:hAnsi="宋体" w:hint="eastAsia"/>
          <w:sz w:val="24"/>
        </w:rPr>
        <w:t>专业素质排名为入学 至 17/18第1学期。</w:t>
      </w:r>
    </w:p>
    <w:p w:rsidR="00F16D0D" w:rsidRDefault="00F16D0D" w:rsidP="00F16D0D">
      <w:pPr>
        <w:spacing w:line="360" w:lineRule="auto"/>
        <w:rPr>
          <w:rFonts w:ascii="仿宋_GB2312" w:eastAsia="仿宋_GB2312" w:hAnsi="宋体" w:hint="eastAsia"/>
          <w:sz w:val="24"/>
        </w:rPr>
      </w:pPr>
    </w:p>
    <w:p w:rsidR="00F16D0D" w:rsidRDefault="00F16D0D" w:rsidP="00F16D0D">
      <w:pPr>
        <w:rPr>
          <w:rFonts w:ascii="黑体" w:eastAsia="黑体" w:hint="eastAsia"/>
          <w:bCs/>
          <w:sz w:val="32"/>
          <w:szCs w:val="32"/>
        </w:rPr>
      </w:pPr>
      <w:r>
        <w:rPr>
          <w:rFonts w:ascii="黑体" w:eastAsia="黑体" w:hint="eastAsia"/>
          <w:bCs/>
          <w:sz w:val="32"/>
          <w:szCs w:val="32"/>
        </w:rPr>
        <w:lastRenderedPageBreak/>
        <w:t>附件2</w:t>
      </w:r>
    </w:p>
    <w:p w:rsidR="00F16D0D" w:rsidRPr="00A91EFD" w:rsidRDefault="00F16D0D" w:rsidP="00F16D0D">
      <w:pPr>
        <w:jc w:val="center"/>
        <w:rPr>
          <w:rFonts w:ascii="方正小标宋简体" w:eastAsia="方正小标宋简体" w:hAnsi="黑体" w:hint="eastAsia"/>
          <w:bCs/>
          <w:sz w:val="32"/>
          <w:szCs w:val="32"/>
        </w:rPr>
      </w:pPr>
      <w:r w:rsidRPr="00A91EFD">
        <w:rPr>
          <w:rFonts w:ascii="方正小标宋简体" w:eastAsia="方正小标宋简体" w:hAnsi="黑体" w:hint="eastAsia"/>
          <w:bCs/>
          <w:sz w:val="32"/>
          <w:szCs w:val="32"/>
        </w:rPr>
        <w:t>浙江工商大学出国（境）留学奖学金申请表</w:t>
      </w:r>
      <w:r>
        <w:rPr>
          <w:rFonts w:ascii="方正小标宋简体" w:eastAsia="方正小标宋简体" w:hAnsi="黑体" w:hint="eastAsia"/>
          <w:bCs/>
          <w:sz w:val="32"/>
          <w:szCs w:val="32"/>
        </w:rPr>
        <w:t>（</w:t>
      </w:r>
      <w:r w:rsidRPr="00A91EFD">
        <w:rPr>
          <w:rFonts w:ascii="方正小标宋简体" w:eastAsia="方正小标宋简体" w:hAnsi="黑体" w:hint="eastAsia"/>
          <w:bCs/>
          <w:sz w:val="32"/>
          <w:szCs w:val="32"/>
        </w:rPr>
        <w:t>研究生</w:t>
      </w:r>
      <w:r>
        <w:rPr>
          <w:rFonts w:ascii="方正小标宋简体" w:eastAsia="方正小标宋简体" w:hAnsi="黑体" w:hint="eastAsia"/>
          <w:bCs/>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9"/>
        <w:gridCol w:w="649"/>
        <w:gridCol w:w="998"/>
        <w:gridCol w:w="844"/>
        <w:gridCol w:w="1104"/>
        <w:gridCol w:w="144"/>
        <w:gridCol w:w="131"/>
        <w:gridCol w:w="1072"/>
        <w:gridCol w:w="719"/>
        <w:gridCol w:w="193"/>
        <w:gridCol w:w="736"/>
        <w:gridCol w:w="1650"/>
      </w:tblGrid>
      <w:tr w:rsidR="00F16D0D" w:rsidTr="00A562CB">
        <w:trPr>
          <w:cantSplit/>
          <w:trHeight w:val="667"/>
        </w:trPr>
        <w:tc>
          <w:tcPr>
            <w:tcW w:w="1488" w:type="dxa"/>
            <w:gridSpan w:val="2"/>
            <w:vAlign w:val="center"/>
          </w:tcPr>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姓 名</w:t>
            </w:r>
          </w:p>
        </w:tc>
        <w:tc>
          <w:tcPr>
            <w:tcW w:w="1842" w:type="dxa"/>
            <w:gridSpan w:val="2"/>
            <w:vAlign w:val="center"/>
          </w:tcPr>
          <w:p w:rsidR="00F16D0D" w:rsidRDefault="00F16D0D" w:rsidP="00A562CB">
            <w:pPr>
              <w:jc w:val="center"/>
              <w:rPr>
                <w:rFonts w:ascii="仿宋_GB2312" w:eastAsia="仿宋_GB2312" w:hAnsi="宋体" w:hint="eastAsia"/>
                <w:sz w:val="24"/>
              </w:rPr>
            </w:pPr>
          </w:p>
        </w:tc>
        <w:tc>
          <w:tcPr>
            <w:tcW w:w="1248" w:type="dxa"/>
            <w:gridSpan w:val="2"/>
            <w:vAlign w:val="center"/>
          </w:tcPr>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性  别</w:t>
            </w:r>
          </w:p>
        </w:tc>
        <w:tc>
          <w:tcPr>
            <w:tcW w:w="1922" w:type="dxa"/>
            <w:gridSpan w:val="3"/>
            <w:vAlign w:val="center"/>
          </w:tcPr>
          <w:p w:rsidR="00F16D0D" w:rsidRDefault="00F16D0D" w:rsidP="00A562CB">
            <w:pPr>
              <w:jc w:val="center"/>
              <w:rPr>
                <w:rFonts w:ascii="仿宋_GB2312" w:eastAsia="仿宋_GB2312" w:hAnsi="宋体" w:hint="eastAsia"/>
                <w:sz w:val="24"/>
              </w:rPr>
            </w:pPr>
          </w:p>
        </w:tc>
        <w:tc>
          <w:tcPr>
            <w:tcW w:w="2579" w:type="dxa"/>
            <w:gridSpan w:val="3"/>
            <w:vMerge w:val="restart"/>
            <w:vAlign w:val="center"/>
          </w:tcPr>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照片</w:t>
            </w:r>
          </w:p>
          <w:p w:rsidR="00F16D0D" w:rsidRDefault="00F16D0D" w:rsidP="00A562CB">
            <w:pPr>
              <w:jc w:val="center"/>
              <w:rPr>
                <w:rFonts w:ascii="仿宋_GB2312" w:eastAsia="仿宋_GB2312" w:hAnsi="宋体" w:hint="eastAsia"/>
                <w:sz w:val="24"/>
              </w:rPr>
            </w:pPr>
          </w:p>
        </w:tc>
      </w:tr>
      <w:tr w:rsidR="00F16D0D" w:rsidTr="00A562CB">
        <w:trPr>
          <w:cantSplit/>
          <w:trHeight w:val="667"/>
        </w:trPr>
        <w:tc>
          <w:tcPr>
            <w:tcW w:w="1488" w:type="dxa"/>
            <w:gridSpan w:val="2"/>
            <w:vAlign w:val="center"/>
          </w:tcPr>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民族</w:t>
            </w:r>
          </w:p>
        </w:tc>
        <w:tc>
          <w:tcPr>
            <w:tcW w:w="1842" w:type="dxa"/>
            <w:gridSpan w:val="2"/>
            <w:vAlign w:val="center"/>
          </w:tcPr>
          <w:p w:rsidR="00F16D0D" w:rsidRDefault="00F16D0D" w:rsidP="00A562CB">
            <w:pPr>
              <w:jc w:val="center"/>
              <w:rPr>
                <w:rFonts w:ascii="仿宋_GB2312" w:eastAsia="仿宋_GB2312" w:hAnsi="宋体" w:hint="eastAsia"/>
                <w:sz w:val="24"/>
              </w:rPr>
            </w:pPr>
          </w:p>
        </w:tc>
        <w:tc>
          <w:tcPr>
            <w:tcW w:w="1248" w:type="dxa"/>
            <w:gridSpan w:val="2"/>
            <w:vAlign w:val="center"/>
          </w:tcPr>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政治面貌</w:t>
            </w:r>
          </w:p>
        </w:tc>
        <w:tc>
          <w:tcPr>
            <w:tcW w:w="1922" w:type="dxa"/>
            <w:gridSpan w:val="3"/>
            <w:vAlign w:val="center"/>
          </w:tcPr>
          <w:p w:rsidR="00F16D0D" w:rsidRDefault="00F16D0D" w:rsidP="00A562CB">
            <w:pPr>
              <w:jc w:val="center"/>
              <w:rPr>
                <w:rFonts w:ascii="仿宋_GB2312" w:eastAsia="仿宋_GB2312" w:hAnsi="宋体" w:hint="eastAsia"/>
                <w:sz w:val="24"/>
              </w:rPr>
            </w:pPr>
          </w:p>
        </w:tc>
        <w:tc>
          <w:tcPr>
            <w:tcW w:w="2579" w:type="dxa"/>
            <w:gridSpan w:val="3"/>
            <w:vMerge/>
            <w:vAlign w:val="center"/>
          </w:tcPr>
          <w:p w:rsidR="00F16D0D" w:rsidRDefault="00F16D0D" w:rsidP="00A562CB">
            <w:pPr>
              <w:jc w:val="center"/>
              <w:rPr>
                <w:rFonts w:ascii="仿宋_GB2312" w:eastAsia="仿宋_GB2312" w:hAnsi="宋体" w:hint="eastAsia"/>
                <w:sz w:val="24"/>
              </w:rPr>
            </w:pPr>
          </w:p>
        </w:tc>
      </w:tr>
      <w:tr w:rsidR="00F16D0D" w:rsidTr="00A562CB">
        <w:trPr>
          <w:cantSplit/>
          <w:trHeight w:val="667"/>
        </w:trPr>
        <w:tc>
          <w:tcPr>
            <w:tcW w:w="1488" w:type="dxa"/>
            <w:gridSpan w:val="2"/>
            <w:vAlign w:val="center"/>
          </w:tcPr>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出生地</w:t>
            </w:r>
          </w:p>
        </w:tc>
        <w:tc>
          <w:tcPr>
            <w:tcW w:w="1842" w:type="dxa"/>
            <w:gridSpan w:val="2"/>
            <w:vAlign w:val="center"/>
          </w:tcPr>
          <w:p w:rsidR="00F16D0D" w:rsidRDefault="00F16D0D" w:rsidP="00A562CB">
            <w:pPr>
              <w:jc w:val="center"/>
              <w:rPr>
                <w:rFonts w:ascii="仿宋_GB2312" w:eastAsia="仿宋_GB2312" w:hAnsi="宋体" w:hint="eastAsia"/>
                <w:sz w:val="24"/>
              </w:rPr>
            </w:pPr>
          </w:p>
        </w:tc>
        <w:tc>
          <w:tcPr>
            <w:tcW w:w="1248" w:type="dxa"/>
            <w:gridSpan w:val="2"/>
            <w:vAlign w:val="center"/>
          </w:tcPr>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出生日期</w:t>
            </w:r>
          </w:p>
        </w:tc>
        <w:tc>
          <w:tcPr>
            <w:tcW w:w="1922" w:type="dxa"/>
            <w:gridSpan w:val="3"/>
            <w:vAlign w:val="center"/>
          </w:tcPr>
          <w:p w:rsidR="00F16D0D" w:rsidRDefault="00F16D0D" w:rsidP="00A562CB">
            <w:pPr>
              <w:jc w:val="center"/>
              <w:rPr>
                <w:rFonts w:ascii="仿宋_GB2312" w:eastAsia="仿宋_GB2312" w:hAnsi="宋体" w:hint="eastAsia"/>
                <w:sz w:val="24"/>
              </w:rPr>
            </w:pPr>
          </w:p>
        </w:tc>
        <w:tc>
          <w:tcPr>
            <w:tcW w:w="2579" w:type="dxa"/>
            <w:gridSpan w:val="3"/>
            <w:vMerge/>
            <w:vAlign w:val="center"/>
          </w:tcPr>
          <w:p w:rsidR="00F16D0D" w:rsidRDefault="00F16D0D" w:rsidP="00A562CB">
            <w:pPr>
              <w:jc w:val="center"/>
              <w:rPr>
                <w:rFonts w:ascii="仿宋_GB2312" w:eastAsia="仿宋_GB2312" w:hAnsi="宋体" w:hint="eastAsia"/>
                <w:sz w:val="24"/>
              </w:rPr>
            </w:pPr>
          </w:p>
        </w:tc>
      </w:tr>
      <w:tr w:rsidR="00F16D0D" w:rsidTr="00A562CB">
        <w:trPr>
          <w:cantSplit/>
          <w:trHeight w:val="667"/>
        </w:trPr>
        <w:tc>
          <w:tcPr>
            <w:tcW w:w="1488" w:type="dxa"/>
            <w:gridSpan w:val="2"/>
            <w:vAlign w:val="center"/>
          </w:tcPr>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所在学院</w:t>
            </w:r>
          </w:p>
        </w:tc>
        <w:tc>
          <w:tcPr>
            <w:tcW w:w="1842" w:type="dxa"/>
            <w:gridSpan w:val="2"/>
            <w:vAlign w:val="center"/>
          </w:tcPr>
          <w:p w:rsidR="00F16D0D" w:rsidRDefault="00F16D0D" w:rsidP="00A562CB">
            <w:pPr>
              <w:jc w:val="center"/>
              <w:rPr>
                <w:rFonts w:ascii="仿宋_GB2312" w:eastAsia="仿宋_GB2312" w:hAnsi="宋体" w:hint="eastAsia"/>
                <w:sz w:val="24"/>
              </w:rPr>
            </w:pPr>
          </w:p>
        </w:tc>
        <w:tc>
          <w:tcPr>
            <w:tcW w:w="1248" w:type="dxa"/>
            <w:gridSpan w:val="2"/>
            <w:vAlign w:val="center"/>
          </w:tcPr>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专业</w:t>
            </w:r>
          </w:p>
        </w:tc>
        <w:tc>
          <w:tcPr>
            <w:tcW w:w="1922" w:type="dxa"/>
            <w:gridSpan w:val="3"/>
            <w:vAlign w:val="center"/>
          </w:tcPr>
          <w:p w:rsidR="00F16D0D" w:rsidRDefault="00F16D0D" w:rsidP="00A562CB">
            <w:pPr>
              <w:jc w:val="center"/>
              <w:rPr>
                <w:rFonts w:ascii="仿宋_GB2312" w:eastAsia="仿宋_GB2312" w:hAnsi="宋体" w:hint="eastAsia"/>
                <w:sz w:val="24"/>
              </w:rPr>
            </w:pPr>
          </w:p>
        </w:tc>
        <w:tc>
          <w:tcPr>
            <w:tcW w:w="2579" w:type="dxa"/>
            <w:gridSpan w:val="3"/>
            <w:vMerge/>
            <w:vAlign w:val="center"/>
          </w:tcPr>
          <w:p w:rsidR="00F16D0D" w:rsidRDefault="00F16D0D" w:rsidP="00A562CB">
            <w:pPr>
              <w:jc w:val="center"/>
              <w:rPr>
                <w:rFonts w:ascii="仿宋_GB2312" w:eastAsia="仿宋_GB2312" w:hAnsi="宋体" w:hint="eastAsia"/>
                <w:sz w:val="24"/>
              </w:rPr>
            </w:pPr>
          </w:p>
        </w:tc>
      </w:tr>
      <w:tr w:rsidR="00F16D0D" w:rsidTr="00A562CB">
        <w:trPr>
          <w:cantSplit/>
          <w:trHeight w:val="667"/>
        </w:trPr>
        <w:tc>
          <w:tcPr>
            <w:tcW w:w="1488" w:type="dxa"/>
            <w:gridSpan w:val="2"/>
            <w:vAlign w:val="center"/>
          </w:tcPr>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本人电话</w:t>
            </w:r>
          </w:p>
        </w:tc>
        <w:tc>
          <w:tcPr>
            <w:tcW w:w="1842" w:type="dxa"/>
            <w:gridSpan w:val="2"/>
            <w:vAlign w:val="center"/>
          </w:tcPr>
          <w:p w:rsidR="00F16D0D" w:rsidRDefault="00F16D0D" w:rsidP="00A562CB">
            <w:pPr>
              <w:jc w:val="center"/>
              <w:rPr>
                <w:rFonts w:ascii="仿宋_GB2312" w:eastAsia="仿宋_GB2312" w:hAnsi="宋体" w:hint="eastAsia"/>
                <w:sz w:val="24"/>
              </w:rPr>
            </w:pPr>
          </w:p>
        </w:tc>
        <w:tc>
          <w:tcPr>
            <w:tcW w:w="1248" w:type="dxa"/>
            <w:gridSpan w:val="2"/>
            <w:vAlign w:val="center"/>
          </w:tcPr>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家庭电话</w:t>
            </w:r>
          </w:p>
        </w:tc>
        <w:tc>
          <w:tcPr>
            <w:tcW w:w="4501" w:type="dxa"/>
            <w:gridSpan w:val="6"/>
            <w:vAlign w:val="center"/>
          </w:tcPr>
          <w:p w:rsidR="00F16D0D" w:rsidRDefault="00F16D0D" w:rsidP="00A562CB">
            <w:pPr>
              <w:jc w:val="center"/>
              <w:rPr>
                <w:rFonts w:ascii="仿宋_GB2312" w:eastAsia="仿宋_GB2312" w:hAnsi="宋体" w:hint="eastAsia"/>
                <w:sz w:val="24"/>
              </w:rPr>
            </w:pPr>
          </w:p>
        </w:tc>
      </w:tr>
      <w:tr w:rsidR="00F16D0D" w:rsidTr="00A562CB">
        <w:trPr>
          <w:cantSplit/>
          <w:trHeight w:val="667"/>
        </w:trPr>
        <w:tc>
          <w:tcPr>
            <w:tcW w:w="3330" w:type="dxa"/>
            <w:gridSpan w:val="4"/>
            <w:vAlign w:val="center"/>
          </w:tcPr>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参加国（境外）项目名称</w:t>
            </w:r>
          </w:p>
        </w:tc>
        <w:tc>
          <w:tcPr>
            <w:tcW w:w="5749" w:type="dxa"/>
            <w:gridSpan w:val="8"/>
            <w:vAlign w:val="center"/>
          </w:tcPr>
          <w:p w:rsidR="00F16D0D" w:rsidRDefault="00F16D0D" w:rsidP="00A562CB">
            <w:pPr>
              <w:jc w:val="center"/>
              <w:rPr>
                <w:rFonts w:ascii="仿宋_GB2312" w:eastAsia="仿宋_GB2312" w:hAnsi="宋体" w:hint="eastAsia"/>
                <w:sz w:val="24"/>
              </w:rPr>
            </w:pPr>
          </w:p>
        </w:tc>
      </w:tr>
      <w:tr w:rsidR="00F16D0D" w:rsidTr="00A562CB">
        <w:trPr>
          <w:cantSplit/>
          <w:trHeight w:val="667"/>
        </w:trPr>
        <w:tc>
          <w:tcPr>
            <w:tcW w:w="3330" w:type="dxa"/>
            <w:gridSpan w:val="4"/>
            <w:vAlign w:val="center"/>
          </w:tcPr>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出国（境）日期及期限</w:t>
            </w:r>
          </w:p>
        </w:tc>
        <w:tc>
          <w:tcPr>
            <w:tcW w:w="5749" w:type="dxa"/>
            <w:gridSpan w:val="8"/>
            <w:vAlign w:val="center"/>
          </w:tcPr>
          <w:p w:rsidR="00F16D0D" w:rsidRDefault="00F16D0D" w:rsidP="00A562CB">
            <w:pPr>
              <w:jc w:val="center"/>
              <w:rPr>
                <w:rFonts w:ascii="仿宋_GB2312" w:eastAsia="仿宋_GB2312" w:hAnsi="宋体" w:hint="eastAsia"/>
                <w:sz w:val="24"/>
              </w:rPr>
            </w:pPr>
          </w:p>
        </w:tc>
      </w:tr>
      <w:tr w:rsidR="00F16D0D" w:rsidTr="00A562CB">
        <w:trPr>
          <w:cantSplit/>
          <w:trHeight w:val="667"/>
        </w:trPr>
        <w:tc>
          <w:tcPr>
            <w:tcW w:w="3330" w:type="dxa"/>
            <w:gridSpan w:val="4"/>
            <w:vAlign w:val="center"/>
          </w:tcPr>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是否被认定为家庭经济困难生</w:t>
            </w:r>
          </w:p>
        </w:tc>
        <w:tc>
          <w:tcPr>
            <w:tcW w:w="5749" w:type="dxa"/>
            <w:gridSpan w:val="8"/>
            <w:vAlign w:val="center"/>
          </w:tcPr>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是 □   否□</w:t>
            </w:r>
          </w:p>
        </w:tc>
      </w:tr>
      <w:tr w:rsidR="00F16D0D" w:rsidTr="00A562CB">
        <w:trPr>
          <w:cantSplit/>
          <w:trHeight w:val="667"/>
        </w:trPr>
        <w:tc>
          <w:tcPr>
            <w:tcW w:w="3330" w:type="dxa"/>
            <w:gridSpan w:val="4"/>
            <w:vAlign w:val="center"/>
          </w:tcPr>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英语成绩（雅思/托福/</w:t>
            </w:r>
            <w:proofErr w:type="gramStart"/>
            <w:r>
              <w:rPr>
                <w:rFonts w:ascii="仿宋_GB2312" w:eastAsia="仿宋_GB2312" w:hAnsi="宋体" w:hint="eastAsia"/>
                <w:sz w:val="24"/>
              </w:rPr>
              <w:t>四六</w:t>
            </w:r>
            <w:proofErr w:type="gramEnd"/>
            <w:r>
              <w:rPr>
                <w:rFonts w:ascii="仿宋_GB2312" w:eastAsia="仿宋_GB2312" w:hAnsi="宋体" w:hint="eastAsia"/>
                <w:sz w:val="24"/>
              </w:rPr>
              <w:t>级）</w:t>
            </w:r>
          </w:p>
        </w:tc>
        <w:tc>
          <w:tcPr>
            <w:tcW w:w="5749" w:type="dxa"/>
            <w:gridSpan w:val="8"/>
            <w:vAlign w:val="center"/>
          </w:tcPr>
          <w:p w:rsidR="00F16D0D" w:rsidRDefault="00F16D0D" w:rsidP="00A562CB">
            <w:pPr>
              <w:jc w:val="center"/>
              <w:rPr>
                <w:rFonts w:ascii="仿宋_GB2312" w:eastAsia="仿宋_GB2312" w:hAnsi="宋体" w:hint="eastAsia"/>
                <w:sz w:val="24"/>
              </w:rPr>
            </w:pPr>
          </w:p>
        </w:tc>
      </w:tr>
      <w:tr w:rsidR="00F16D0D" w:rsidTr="00A562CB">
        <w:trPr>
          <w:cantSplit/>
          <w:trHeight w:val="617"/>
        </w:trPr>
        <w:tc>
          <w:tcPr>
            <w:tcW w:w="839" w:type="dxa"/>
            <w:vAlign w:val="center"/>
          </w:tcPr>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学 习</w:t>
            </w:r>
          </w:p>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成 绩</w:t>
            </w:r>
          </w:p>
        </w:tc>
        <w:tc>
          <w:tcPr>
            <w:tcW w:w="2491" w:type="dxa"/>
            <w:gridSpan w:val="3"/>
            <w:vAlign w:val="center"/>
          </w:tcPr>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加权平均分</w:t>
            </w:r>
          </w:p>
        </w:tc>
        <w:tc>
          <w:tcPr>
            <w:tcW w:w="1104" w:type="dxa"/>
            <w:vAlign w:val="center"/>
          </w:tcPr>
          <w:p w:rsidR="00F16D0D" w:rsidRDefault="00F16D0D" w:rsidP="00A562CB">
            <w:pPr>
              <w:jc w:val="center"/>
              <w:rPr>
                <w:rFonts w:ascii="仿宋_GB2312" w:eastAsia="仿宋_GB2312" w:hAnsi="宋体" w:hint="eastAsia"/>
                <w:sz w:val="24"/>
              </w:rPr>
            </w:pPr>
          </w:p>
        </w:tc>
        <w:tc>
          <w:tcPr>
            <w:tcW w:w="2259" w:type="dxa"/>
            <w:gridSpan w:val="5"/>
            <w:vAlign w:val="center"/>
          </w:tcPr>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学院教学秘书签名：</w:t>
            </w:r>
          </w:p>
        </w:tc>
        <w:tc>
          <w:tcPr>
            <w:tcW w:w="2386" w:type="dxa"/>
            <w:gridSpan w:val="2"/>
            <w:vAlign w:val="center"/>
          </w:tcPr>
          <w:p w:rsidR="00F16D0D" w:rsidRDefault="00F16D0D" w:rsidP="00A562CB">
            <w:pPr>
              <w:jc w:val="center"/>
              <w:rPr>
                <w:rFonts w:ascii="仿宋_GB2312" w:eastAsia="仿宋_GB2312" w:hAnsi="宋体" w:hint="eastAsia"/>
                <w:sz w:val="24"/>
              </w:rPr>
            </w:pPr>
          </w:p>
        </w:tc>
      </w:tr>
      <w:tr w:rsidR="00F16D0D" w:rsidTr="00A562CB">
        <w:trPr>
          <w:cantSplit/>
          <w:trHeight w:val="387"/>
        </w:trPr>
        <w:tc>
          <w:tcPr>
            <w:tcW w:w="839" w:type="dxa"/>
            <w:vMerge w:val="restart"/>
            <w:vAlign w:val="center"/>
          </w:tcPr>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已</w:t>
            </w:r>
          </w:p>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发</w:t>
            </w:r>
          </w:p>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表</w:t>
            </w:r>
          </w:p>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论</w:t>
            </w:r>
          </w:p>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文</w:t>
            </w:r>
          </w:p>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情</w:t>
            </w:r>
          </w:p>
          <w:p w:rsidR="00F16D0D" w:rsidRDefault="00F16D0D" w:rsidP="00A562CB">
            <w:pPr>
              <w:jc w:val="center"/>
              <w:rPr>
                <w:rFonts w:ascii="仿宋_GB2312" w:eastAsia="仿宋_GB2312" w:hAnsi="宋体" w:hint="eastAsia"/>
                <w:sz w:val="24"/>
              </w:rPr>
            </w:pPr>
            <w:proofErr w:type="gramStart"/>
            <w:r>
              <w:rPr>
                <w:rFonts w:ascii="仿宋_GB2312" w:eastAsia="仿宋_GB2312" w:hAnsi="宋体" w:hint="eastAsia"/>
                <w:sz w:val="24"/>
              </w:rPr>
              <w:t>况</w:t>
            </w:r>
            <w:proofErr w:type="gramEnd"/>
          </w:p>
        </w:tc>
        <w:tc>
          <w:tcPr>
            <w:tcW w:w="1647" w:type="dxa"/>
            <w:gridSpan w:val="2"/>
            <w:vAlign w:val="center"/>
          </w:tcPr>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论文题目</w:t>
            </w:r>
          </w:p>
        </w:tc>
        <w:tc>
          <w:tcPr>
            <w:tcW w:w="1948" w:type="dxa"/>
            <w:gridSpan w:val="2"/>
            <w:vAlign w:val="center"/>
          </w:tcPr>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刊物名称</w:t>
            </w:r>
          </w:p>
        </w:tc>
        <w:tc>
          <w:tcPr>
            <w:tcW w:w="1347" w:type="dxa"/>
            <w:gridSpan w:val="3"/>
            <w:vAlign w:val="center"/>
          </w:tcPr>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发表时间</w:t>
            </w:r>
          </w:p>
        </w:tc>
        <w:tc>
          <w:tcPr>
            <w:tcW w:w="1648" w:type="dxa"/>
            <w:gridSpan w:val="3"/>
            <w:vAlign w:val="center"/>
          </w:tcPr>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刊物级别</w:t>
            </w:r>
          </w:p>
        </w:tc>
        <w:tc>
          <w:tcPr>
            <w:tcW w:w="1650" w:type="dxa"/>
            <w:vAlign w:val="center"/>
          </w:tcPr>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本人排名</w:t>
            </w:r>
          </w:p>
        </w:tc>
      </w:tr>
      <w:tr w:rsidR="00F16D0D" w:rsidTr="00A562CB">
        <w:trPr>
          <w:cantSplit/>
          <w:trHeight w:val="382"/>
        </w:trPr>
        <w:tc>
          <w:tcPr>
            <w:tcW w:w="839" w:type="dxa"/>
            <w:vMerge/>
            <w:vAlign w:val="center"/>
          </w:tcPr>
          <w:p w:rsidR="00F16D0D" w:rsidRDefault="00F16D0D" w:rsidP="00A562CB">
            <w:pPr>
              <w:jc w:val="center"/>
              <w:rPr>
                <w:rFonts w:ascii="仿宋_GB2312" w:eastAsia="仿宋_GB2312" w:hAnsi="宋体" w:hint="eastAsia"/>
                <w:sz w:val="24"/>
              </w:rPr>
            </w:pPr>
          </w:p>
        </w:tc>
        <w:tc>
          <w:tcPr>
            <w:tcW w:w="1647" w:type="dxa"/>
            <w:gridSpan w:val="2"/>
            <w:vAlign w:val="center"/>
          </w:tcPr>
          <w:p w:rsidR="00F16D0D" w:rsidRDefault="00F16D0D" w:rsidP="00A562CB">
            <w:pPr>
              <w:jc w:val="center"/>
              <w:rPr>
                <w:rFonts w:ascii="仿宋_GB2312" w:eastAsia="仿宋_GB2312" w:hAnsi="宋体" w:hint="eastAsia"/>
                <w:sz w:val="24"/>
              </w:rPr>
            </w:pPr>
          </w:p>
        </w:tc>
        <w:tc>
          <w:tcPr>
            <w:tcW w:w="1948" w:type="dxa"/>
            <w:gridSpan w:val="2"/>
            <w:vAlign w:val="center"/>
          </w:tcPr>
          <w:p w:rsidR="00F16D0D" w:rsidRDefault="00F16D0D" w:rsidP="00A562CB">
            <w:pPr>
              <w:jc w:val="center"/>
              <w:rPr>
                <w:rFonts w:ascii="仿宋_GB2312" w:eastAsia="仿宋_GB2312" w:hAnsi="宋体" w:hint="eastAsia"/>
                <w:sz w:val="24"/>
              </w:rPr>
            </w:pPr>
          </w:p>
        </w:tc>
        <w:tc>
          <w:tcPr>
            <w:tcW w:w="1347" w:type="dxa"/>
            <w:gridSpan w:val="3"/>
            <w:vAlign w:val="center"/>
          </w:tcPr>
          <w:p w:rsidR="00F16D0D" w:rsidRDefault="00F16D0D" w:rsidP="00A562CB">
            <w:pPr>
              <w:jc w:val="center"/>
              <w:rPr>
                <w:rFonts w:ascii="仿宋_GB2312" w:eastAsia="仿宋_GB2312" w:hAnsi="宋体" w:hint="eastAsia"/>
                <w:sz w:val="24"/>
              </w:rPr>
            </w:pPr>
          </w:p>
        </w:tc>
        <w:tc>
          <w:tcPr>
            <w:tcW w:w="1648" w:type="dxa"/>
            <w:gridSpan w:val="3"/>
            <w:vAlign w:val="center"/>
          </w:tcPr>
          <w:p w:rsidR="00F16D0D" w:rsidRDefault="00F16D0D" w:rsidP="00A562CB">
            <w:pPr>
              <w:jc w:val="center"/>
              <w:rPr>
                <w:rFonts w:ascii="仿宋_GB2312" w:eastAsia="仿宋_GB2312" w:hAnsi="宋体" w:hint="eastAsia"/>
                <w:sz w:val="24"/>
              </w:rPr>
            </w:pPr>
          </w:p>
        </w:tc>
        <w:tc>
          <w:tcPr>
            <w:tcW w:w="1650" w:type="dxa"/>
            <w:vAlign w:val="center"/>
          </w:tcPr>
          <w:p w:rsidR="00F16D0D" w:rsidRDefault="00F16D0D" w:rsidP="00A562CB">
            <w:pPr>
              <w:jc w:val="center"/>
              <w:rPr>
                <w:rFonts w:ascii="仿宋_GB2312" w:eastAsia="仿宋_GB2312" w:hAnsi="宋体" w:hint="eastAsia"/>
                <w:sz w:val="24"/>
              </w:rPr>
            </w:pPr>
          </w:p>
        </w:tc>
      </w:tr>
      <w:tr w:rsidR="00F16D0D" w:rsidTr="00A562CB">
        <w:trPr>
          <w:cantSplit/>
          <w:trHeight w:val="382"/>
        </w:trPr>
        <w:tc>
          <w:tcPr>
            <w:tcW w:w="839" w:type="dxa"/>
            <w:vMerge/>
            <w:vAlign w:val="center"/>
          </w:tcPr>
          <w:p w:rsidR="00F16D0D" w:rsidRDefault="00F16D0D" w:rsidP="00A562CB">
            <w:pPr>
              <w:jc w:val="center"/>
              <w:rPr>
                <w:rFonts w:ascii="仿宋_GB2312" w:eastAsia="仿宋_GB2312" w:hAnsi="宋体" w:hint="eastAsia"/>
                <w:sz w:val="24"/>
              </w:rPr>
            </w:pPr>
          </w:p>
        </w:tc>
        <w:tc>
          <w:tcPr>
            <w:tcW w:w="1647" w:type="dxa"/>
            <w:gridSpan w:val="2"/>
            <w:vAlign w:val="center"/>
          </w:tcPr>
          <w:p w:rsidR="00F16D0D" w:rsidRDefault="00F16D0D" w:rsidP="00A562CB">
            <w:pPr>
              <w:jc w:val="center"/>
              <w:rPr>
                <w:rFonts w:ascii="仿宋_GB2312" w:eastAsia="仿宋_GB2312" w:hAnsi="宋体" w:hint="eastAsia"/>
                <w:sz w:val="24"/>
              </w:rPr>
            </w:pPr>
          </w:p>
        </w:tc>
        <w:tc>
          <w:tcPr>
            <w:tcW w:w="1948" w:type="dxa"/>
            <w:gridSpan w:val="2"/>
            <w:vAlign w:val="center"/>
          </w:tcPr>
          <w:p w:rsidR="00F16D0D" w:rsidRDefault="00F16D0D" w:rsidP="00A562CB">
            <w:pPr>
              <w:jc w:val="center"/>
              <w:rPr>
                <w:rFonts w:ascii="仿宋_GB2312" w:eastAsia="仿宋_GB2312" w:hAnsi="宋体" w:hint="eastAsia"/>
                <w:sz w:val="24"/>
              </w:rPr>
            </w:pPr>
          </w:p>
        </w:tc>
        <w:tc>
          <w:tcPr>
            <w:tcW w:w="1347" w:type="dxa"/>
            <w:gridSpan w:val="3"/>
            <w:vAlign w:val="center"/>
          </w:tcPr>
          <w:p w:rsidR="00F16D0D" w:rsidRDefault="00F16D0D" w:rsidP="00A562CB">
            <w:pPr>
              <w:jc w:val="center"/>
              <w:rPr>
                <w:rFonts w:ascii="仿宋_GB2312" w:eastAsia="仿宋_GB2312" w:hAnsi="宋体" w:hint="eastAsia"/>
                <w:sz w:val="24"/>
              </w:rPr>
            </w:pPr>
          </w:p>
        </w:tc>
        <w:tc>
          <w:tcPr>
            <w:tcW w:w="1648" w:type="dxa"/>
            <w:gridSpan w:val="3"/>
            <w:vAlign w:val="center"/>
          </w:tcPr>
          <w:p w:rsidR="00F16D0D" w:rsidRDefault="00F16D0D" w:rsidP="00A562CB">
            <w:pPr>
              <w:jc w:val="center"/>
              <w:rPr>
                <w:rFonts w:ascii="仿宋_GB2312" w:eastAsia="仿宋_GB2312" w:hAnsi="宋体" w:hint="eastAsia"/>
                <w:sz w:val="24"/>
              </w:rPr>
            </w:pPr>
          </w:p>
        </w:tc>
        <w:tc>
          <w:tcPr>
            <w:tcW w:w="1650" w:type="dxa"/>
            <w:vAlign w:val="center"/>
          </w:tcPr>
          <w:p w:rsidR="00F16D0D" w:rsidRDefault="00F16D0D" w:rsidP="00A562CB">
            <w:pPr>
              <w:jc w:val="center"/>
              <w:rPr>
                <w:rFonts w:ascii="仿宋_GB2312" w:eastAsia="仿宋_GB2312" w:hAnsi="宋体" w:hint="eastAsia"/>
                <w:sz w:val="24"/>
              </w:rPr>
            </w:pPr>
          </w:p>
        </w:tc>
      </w:tr>
      <w:tr w:rsidR="00F16D0D" w:rsidTr="00A562CB">
        <w:trPr>
          <w:cantSplit/>
          <w:trHeight w:val="382"/>
        </w:trPr>
        <w:tc>
          <w:tcPr>
            <w:tcW w:w="839" w:type="dxa"/>
            <w:vMerge/>
            <w:vAlign w:val="center"/>
          </w:tcPr>
          <w:p w:rsidR="00F16D0D" w:rsidRDefault="00F16D0D" w:rsidP="00A562CB">
            <w:pPr>
              <w:jc w:val="center"/>
              <w:rPr>
                <w:rFonts w:ascii="仿宋_GB2312" w:eastAsia="仿宋_GB2312" w:hAnsi="宋体" w:hint="eastAsia"/>
                <w:sz w:val="24"/>
              </w:rPr>
            </w:pPr>
          </w:p>
        </w:tc>
        <w:tc>
          <w:tcPr>
            <w:tcW w:w="1647" w:type="dxa"/>
            <w:gridSpan w:val="2"/>
            <w:vAlign w:val="center"/>
          </w:tcPr>
          <w:p w:rsidR="00F16D0D" w:rsidRDefault="00F16D0D" w:rsidP="00A562CB">
            <w:pPr>
              <w:jc w:val="center"/>
              <w:rPr>
                <w:rFonts w:ascii="仿宋_GB2312" w:eastAsia="仿宋_GB2312" w:hAnsi="宋体" w:hint="eastAsia"/>
                <w:sz w:val="24"/>
              </w:rPr>
            </w:pPr>
          </w:p>
        </w:tc>
        <w:tc>
          <w:tcPr>
            <w:tcW w:w="1948" w:type="dxa"/>
            <w:gridSpan w:val="2"/>
            <w:vAlign w:val="center"/>
          </w:tcPr>
          <w:p w:rsidR="00F16D0D" w:rsidRDefault="00F16D0D" w:rsidP="00A562CB">
            <w:pPr>
              <w:jc w:val="center"/>
              <w:rPr>
                <w:rFonts w:ascii="仿宋_GB2312" w:eastAsia="仿宋_GB2312" w:hAnsi="宋体" w:hint="eastAsia"/>
                <w:sz w:val="24"/>
              </w:rPr>
            </w:pPr>
          </w:p>
        </w:tc>
        <w:tc>
          <w:tcPr>
            <w:tcW w:w="1347" w:type="dxa"/>
            <w:gridSpan w:val="3"/>
            <w:vAlign w:val="center"/>
          </w:tcPr>
          <w:p w:rsidR="00F16D0D" w:rsidRDefault="00F16D0D" w:rsidP="00A562CB">
            <w:pPr>
              <w:jc w:val="center"/>
              <w:rPr>
                <w:rFonts w:ascii="仿宋_GB2312" w:eastAsia="仿宋_GB2312" w:hAnsi="宋体" w:hint="eastAsia"/>
                <w:sz w:val="24"/>
              </w:rPr>
            </w:pPr>
          </w:p>
        </w:tc>
        <w:tc>
          <w:tcPr>
            <w:tcW w:w="1648" w:type="dxa"/>
            <w:gridSpan w:val="3"/>
            <w:vAlign w:val="center"/>
          </w:tcPr>
          <w:p w:rsidR="00F16D0D" w:rsidRDefault="00F16D0D" w:rsidP="00A562CB">
            <w:pPr>
              <w:jc w:val="center"/>
              <w:rPr>
                <w:rFonts w:ascii="仿宋_GB2312" w:eastAsia="仿宋_GB2312" w:hAnsi="宋体" w:hint="eastAsia"/>
                <w:sz w:val="24"/>
              </w:rPr>
            </w:pPr>
          </w:p>
        </w:tc>
        <w:tc>
          <w:tcPr>
            <w:tcW w:w="1650" w:type="dxa"/>
            <w:vAlign w:val="center"/>
          </w:tcPr>
          <w:p w:rsidR="00F16D0D" w:rsidRDefault="00F16D0D" w:rsidP="00A562CB">
            <w:pPr>
              <w:jc w:val="center"/>
              <w:rPr>
                <w:rFonts w:ascii="仿宋_GB2312" w:eastAsia="仿宋_GB2312" w:hAnsi="宋体" w:hint="eastAsia"/>
                <w:sz w:val="24"/>
              </w:rPr>
            </w:pPr>
          </w:p>
        </w:tc>
      </w:tr>
      <w:tr w:rsidR="00F16D0D" w:rsidTr="00A562CB">
        <w:trPr>
          <w:cantSplit/>
          <w:trHeight w:val="382"/>
        </w:trPr>
        <w:tc>
          <w:tcPr>
            <w:tcW w:w="839" w:type="dxa"/>
            <w:vMerge/>
            <w:vAlign w:val="center"/>
          </w:tcPr>
          <w:p w:rsidR="00F16D0D" w:rsidRDefault="00F16D0D" w:rsidP="00A562CB">
            <w:pPr>
              <w:jc w:val="center"/>
              <w:rPr>
                <w:rFonts w:ascii="仿宋_GB2312" w:eastAsia="仿宋_GB2312" w:hAnsi="宋体" w:hint="eastAsia"/>
                <w:sz w:val="24"/>
              </w:rPr>
            </w:pPr>
          </w:p>
        </w:tc>
        <w:tc>
          <w:tcPr>
            <w:tcW w:w="1647" w:type="dxa"/>
            <w:gridSpan w:val="2"/>
            <w:vAlign w:val="center"/>
          </w:tcPr>
          <w:p w:rsidR="00F16D0D" w:rsidRDefault="00F16D0D" w:rsidP="00A562CB">
            <w:pPr>
              <w:jc w:val="center"/>
              <w:rPr>
                <w:rFonts w:ascii="仿宋_GB2312" w:eastAsia="仿宋_GB2312" w:hAnsi="宋体" w:hint="eastAsia"/>
                <w:sz w:val="24"/>
              </w:rPr>
            </w:pPr>
          </w:p>
        </w:tc>
        <w:tc>
          <w:tcPr>
            <w:tcW w:w="1948" w:type="dxa"/>
            <w:gridSpan w:val="2"/>
            <w:vAlign w:val="center"/>
          </w:tcPr>
          <w:p w:rsidR="00F16D0D" w:rsidRDefault="00F16D0D" w:rsidP="00A562CB">
            <w:pPr>
              <w:jc w:val="center"/>
              <w:rPr>
                <w:rFonts w:ascii="仿宋_GB2312" w:eastAsia="仿宋_GB2312" w:hAnsi="宋体" w:hint="eastAsia"/>
                <w:sz w:val="24"/>
              </w:rPr>
            </w:pPr>
          </w:p>
        </w:tc>
        <w:tc>
          <w:tcPr>
            <w:tcW w:w="1347" w:type="dxa"/>
            <w:gridSpan w:val="3"/>
            <w:vAlign w:val="center"/>
          </w:tcPr>
          <w:p w:rsidR="00F16D0D" w:rsidRDefault="00F16D0D" w:rsidP="00A562CB">
            <w:pPr>
              <w:jc w:val="center"/>
              <w:rPr>
                <w:rFonts w:ascii="仿宋_GB2312" w:eastAsia="仿宋_GB2312" w:hAnsi="宋体" w:hint="eastAsia"/>
                <w:sz w:val="24"/>
              </w:rPr>
            </w:pPr>
          </w:p>
        </w:tc>
        <w:tc>
          <w:tcPr>
            <w:tcW w:w="1648" w:type="dxa"/>
            <w:gridSpan w:val="3"/>
            <w:vAlign w:val="center"/>
          </w:tcPr>
          <w:p w:rsidR="00F16D0D" w:rsidRDefault="00F16D0D" w:rsidP="00A562CB">
            <w:pPr>
              <w:jc w:val="center"/>
              <w:rPr>
                <w:rFonts w:ascii="仿宋_GB2312" w:eastAsia="仿宋_GB2312" w:hAnsi="宋体" w:hint="eastAsia"/>
                <w:sz w:val="24"/>
              </w:rPr>
            </w:pPr>
          </w:p>
        </w:tc>
        <w:tc>
          <w:tcPr>
            <w:tcW w:w="1650" w:type="dxa"/>
            <w:vAlign w:val="center"/>
          </w:tcPr>
          <w:p w:rsidR="00F16D0D" w:rsidRDefault="00F16D0D" w:rsidP="00A562CB">
            <w:pPr>
              <w:jc w:val="center"/>
              <w:rPr>
                <w:rFonts w:ascii="仿宋_GB2312" w:eastAsia="仿宋_GB2312" w:hAnsi="宋体" w:hint="eastAsia"/>
                <w:sz w:val="24"/>
              </w:rPr>
            </w:pPr>
          </w:p>
        </w:tc>
      </w:tr>
      <w:tr w:rsidR="00F16D0D" w:rsidTr="00A562CB">
        <w:trPr>
          <w:cantSplit/>
          <w:trHeight w:val="382"/>
        </w:trPr>
        <w:tc>
          <w:tcPr>
            <w:tcW w:w="839" w:type="dxa"/>
            <w:vMerge w:val="restart"/>
            <w:vAlign w:val="center"/>
          </w:tcPr>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参</w:t>
            </w:r>
          </w:p>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与</w:t>
            </w:r>
          </w:p>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课</w:t>
            </w:r>
          </w:p>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题</w:t>
            </w:r>
          </w:p>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情</w:t>
            </w:r>
          </w:p>
          <w:p w:rsidR="00F16D0D" w:rsidRDefault="00F16D0D" w:rsidP="00A562CB">
            <w:pPr>
              <w:jc w:val="center"/>
              <w:rPr>
                <w:rFonts w:ascii="仿宋_GB2312" w:eastAsia="仿宋_GB2312" w:hAnsi="宋体" w:hint="eastAsia"/>
                <w:sz w:val="24"/>
              </w:rPr>
            </w:pPr>
            <w:proofErr w:type="gramStart"/>
            <w:r>
              <w:rPr>
                <w:rFonts w:ascii="仿宋_GB2312" w:eastAsia="仿宋_GB2312" w:hAnsi="宋体" w:hint="eastAsia"/>
                <w:sz w:val="24"/>
              </w:rPr>
              <w:t>况</w:t>
            </w:r>
            <w:proofErr w:type="gramEnd"/>
          </w:p>
        </w:tc>
        <w:tc>
          <w:tcPr>
            <w:tcW w:w="1647" w:type="dxa"/>
            <w:gridSpan w:val="2"/>
            <w:vAlign w:val="center"/>
          </w:tcPr>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课题名称</w:t>
            </w:r>
          </w:p>
        </w:tc>
        <w:tc>
          <w:tcPr>
            <w:tcW w:w="1948" w:type="dxa"/>
            <w:gridSpan w:val="2"/>
            <w:vAlign w:val="center"/>
          </w:tcPr>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课题来源</w:t>
            </w:r>
          </w:p>
        </w:tc>
        <w:tc>
          <w:tcPr>
            <w:tcW w:w="1347" w:type="dxa"/>
            <w:gridSpan w:val="3"/>
            <w:vAlign w:val="center"/>
          </w:tcPr>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课题编号</w:t>
            </w:r>
          </w:p>
        </w:tc>
        <w:tc>
          <w:tcPr>
            <w:tcW w:w="1648" w:type="dxa"/>
            <w:gridSpan w:val="3"/>
            <w:vAlign w:val="center"/>
          </w:tcPr>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本人排名</w:t>
            </w:r>
          </w:p>
        </w:tc>
        <w:tc>
          <w:tcPr>
            <w:tcW w:w="1650" w:type="dxa"/>
            <w:vAlign w:val="center"/>
          </w:tcPr>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是否结题</w:t>
            </w:r>
          </w:p>
        </w:tc>
      </w:tr>
      <w:tr w:rsidR="00F16D0D" w:rsidTr="00A562CB">
        <w:trPr>
          <w:cantSplit/>
          <w:trHeight w:val="382"/>
        </w:trPr>
        <w:tc>
          <w:tcPr>
            <w:tcW w:w="839" w:type="dxa"/>
            <w:vMerge/>
            <w:vAlign w:val="center"/>
          </w:tcPr>
          <w:p w:rsidR="00F16D0D" w:rsidRDefault="00F16D0D" w:rsidP="00A562CB">
            <w:pPr>
              <w:jc w:val="center"/>
              <w:rPr>
                <w:rFonts w:ascii="仿宋_GB2312" w:eastAsia="仿宋_GB2312" w:hAnsi="宋体" w:hint="eastAsia"/>
                <w:sz w:val="24"/>
              </w:rPr>
            </w:pPr>
          </w:p>
        </w:tc>
        <w:tc>
          <w:tcPr>
            <w:tcW w:w="1647" w:type="dxa"/>
            <w:gridSpan w:val="2"/>
            <w:vAlign w:val="center"/>
          </w:tcPr>
          <w:p w:rsidR="00F16D0D" w:rsidRDefault="00F16D0D" w:rsidP="00A562CB">
            <w:pPr>
              <w:jc w:val="center"/>
              <w:rPr>
                <w:rFonts w:ascii="仿宋_GB2312" w:eastAsia="仿宋_GB2312" w:hAnsi="宋体" w:hint="eastAsia"/>
                <w:sz w:val="24"/>
              </w:rPr>
            </w:pPr>
          </w:p>
        </w:tc>
        <w:tc>
          <w:tcPr>
            <w:tcW w:w="1948" w:type="dxa"/>
            <w:gridSpan w:val="2"/>
            <w:vAlign w:val="center"/>
          </w:tcPr>
          <w:p w:rsidR="00F16D0D" w:rsidRDefault="00F16D0D" w:rsidP="00A562CB">
            <w:pPr>
              <w:jc w:val="center"/>
              <w:rPr>
                <w:rFonts w:ascii="仿宋_GB2312" w:eastAsia="仿宋_GB2312" w:hAnsi="宋体" w:hint="eastAsia"/>
                <w:sz w:val="24"/>
              </w:rPr>
            </w:pPr>
          </w:p>
        </w:tc>
        <w:tc>
          <w:tcPr>
            <w:tcW w:w="1347" w:type="dxa"/>
            <w:gridSpan w:val="3"/>
            <w:vAlign w:val="center"/>
          </w:tcPr>
          <w:p w:rsidR="00F16D0D" w:rsidRDefault="00F16D0D" w:rsidP="00A562CB">
            <w:pPr>
              <w:jc w:val="center"/>
              <w:rPr>
                <w:rFonts w:ascii="仿宋_GB2312" w:eastAsia="仿宋_GB2312" w:hAnsi="宋体" w:hint="eastAsia"/>
                <w:sz w:val="24"/>
              </w:rPr>
            </w:pPr>
          </w:p>
        </w:tc>
        <w:tc>
          <w:tcPr>
            <w:tcW w:w="1648" w:type="dxa"/>
            <w:gridSpan w:val="3"/>
            <w:vAlign w:val="center"/>
          </w:tcPr>
          <w:p w:rsidR="00F16D0D" w:rsidRDefault="00F16D0D" w:rsidP="00A562CB">
            <w:pPr>
              <w:jc w:val="center"/>
              <w:rPr>
                <w:rFonts w:ascii="仿宋_GB2312" w:eastAsia="仿宋_GB2312" w:hAnsi="宋体" w:hint="eastAsia"/>
                <w:sz w:val="24"/>
              </w:rPr>
            </w:pPr>
          </w:p>
        </w:tc>
        <w:tc>
          <w:tcPr>
            <w:tcW w:w="1650" w:type="dxa"/>
            <w:vAlign w:val="center"/>
          </w:tcPr>
          <w:p w:rsidR="00F16D0D" w:rsidRDefault="00F16D0D" w:rsidP="00A562CB">
            <w:pPr>
              <w:jc w:val="center"/>
              <w:rPr>
                <w:rFonts w:ascii="仿宋_GB2312" w:eastAsia="仿宋_GB2312" w:hAnsi="宋体" w:hint="eastAsia"/>
                <w:sz w:val="24"/>
              </w:rPr>
            </w:pPr>
          </w:p>
        </w:tc>
      </w:tr>
      <w:tr w:rsidR="00F16D0D" w:rsidTr="00A562CB">
        <w:trPr>
          <w:cantSplit/>
          <w:trHeight w:val="382"/>
        </w:trPr>
        <w:tc>
          <w:tcPr>
            <w:tcW w:w="839" w:type="dxa"/>
            <w:vMerge/>
            <w:vAlign w:val="center"/>
          </w:tcPr>
          <w:p w:rsidR="00F16D0D" w:rsidRDefault="00F16D0D" w:rsidP="00A562CB">
            <w:pPr>
              <w:jc w:val="center"/>
              <w:rPr>
                <w:rFonts w:ascii="楷体_GB2312" w:eastAsia="楷体_GB2312" w:hAnsi="宋体" w:hint="eastAsia"/>
                <w:sz w:val="24"/>
              </w:rPr>
            </w:pPr>
          </w:p>
        </w:tc>
        <w:tc>
          <w:tcPr>
            <w:tcW w:w="1647" w:type="dxa"/>
            <w:gridSpan w:val="2"/>
            <w:vAlign w:val="center"/>
          </w:tcPr>
          <w:p w:rsidR="00F16D0D" w:rsidRDefault="00F16D0D" w:rsidP="00A562CB">
            <w:pPr>
              <w:jc w:val="center"/>
              <w:rPr>
                <w:rFonts w:ascii="楷体_GB2312" w:eastAsia="楷体_GB2312" w:hAnsi="宋体" w:hint="eastAsia"/>
                <w:sz w:val="24"/>
              </w:rPr>
            </w:pPr>
          </w:p>
        </w:tc>
        <w:tc>
          <w:tcPr>
            <w:tcW w:w="1948" w:type="dxa"/>
            <w:gridSpan w:val="2"/>
            <w:vAlign w:val="center"/>
          </w:tcPr>
          <w:p w:rsidR="00F16D0D" w:rsidRDefault="00F16D0D" w:rsidP="00A562CB">
            <w:pPr>
              <w:jc w:val="center"/>
              <w:rPr>
                <w:rFonts w:ascii="楷体_GB2312" w:eastAsia="楷体_GB2312" w:hAnsi="宋体" w:hint="eastAsia"/>
                <w:sz w:val="24"/>
              </w:rPr>
            </w:pPr>
          </w:p>
        </w:tc>
        <w:tc>
          <w:tcPr>
            <w:tcW w:w="1347" w:type="dxa"/>
            <w:gridSpan w:val="3"/>
            <w:vAlign w:val="center"/>
          </w:tcPr>
          <w:p w:rsidR="00F16D0D" w:rsidRDefault="00F16D0D" w:rsidP="00A562CB">
            <w:pPr>
              <w:jc w:val="center"/>
              <w:rPr>
                <w:rFonts w:ascii="楷体_GB2312" w:eastAsia="楷体_GB2312" w:hAnsi="宋体" w:hint="eastAsia"/>
                <w:sz w:val="24"/>
              </w:rPr>
            </w:pPr>
          </w:p>
        </w:tc>
        <w:tc>
          <w:tcPr>
            <w:tcW w:w="1648" w:type="dxa"/>
            <w:gridSpan w:val="3"/>
            <w:vAlign w:val="center"/>
          </w:tcPr>
          <w:p w:rsidR="00F16D0D" w:rsidRDefault="00F16D0D" w:rsidP="00A562CB">
            <w:pPr>
              <w:jc w:val="center"/>
              <w:rPr>
                <w:rFonts w:ascii="楷体_GB2312" w:eastAsia="楷体_GB2312" w:hAnsi="宋体" w:hint="eastAsia"/>
                <w:sz w:val="24"/>
              </w:rPr>
            </w:pPr>
          </w:p>
        </w:tc>
        <w:tc>
          <w:tcPr>
            <w:tcW w:w="1650" w:type="dxa"/>
            <w:vAlign w:val="center"/>
          </w:tcPr>
          <w:p w:rsidR="00F16D0D" w:rsidRDefault="00F16D0D" w:rsidP="00A562CB">
            <w:pPr>
              <w:jc w:val="center"/>
              <w:rPr>
                <w:rFonts w:ascii="楷体_GB2312" w:eastAsia="楷体_GB2312" w:hAnsi="宋体" w:hint="eastAsia"/>
                <w:sz w:val="24"/>
              </w:rPr>
            </w:pPr>
          </w:p>
        </w:tc>
      </w:tr>
      <w:tr w:rsidR="00F16D0D" w:rsidTr="00A562CB">
        <w:trPr>
          <w:cantSplit/>
          <w:trHeight w:val="382"/>
        </w:trPr>
        <w:tc>
          <w:tcPr>
            <w:tcW w:w="839" w:type="dxa"/>
            <w:vMerge/>
            <w:vAlign w:val="center"/>
          </w:tcPr>
          <w:p w:rsidR="00F16D0D" w:rsidRDefault="00F16D0D" w:rsidP="00A562CB">
            <w:pPr>
              <w:jc w:val="center"/>
              <w:rPr>
                <w:rFonts w:ascii="楷体_GB2312" w:eastAsia="楷体_GB2312" w:hAnsi="宋体" w:hint="eastAsia"/>
                <w:sz w:val="24"/>
              </w:rPr>
            </w:pPr>
          </w:p>
        </w:tc>
        <w:tc>
          <w:tcPr>
            <w:tcW w:w="1647" w:type="dxa"/>
            <w:gridSpan w:val="2"/>
            <w:vAlign w:val="center"/>
          </w:tcPr>
          <w:p w:rsidR="00F16D0D" w:rsidRDefault="00F16D0D" w:rsidP="00A562CB">
            <w:pPr>
              <w:jc w:val="center"/>
              <w:rPr>
                <w:rFonts w:ascii="楷体_GB2312" w:eastAsia="楷体_GB2312" w:hAnsi="宋体" w:hint="eastAsia"/>
                <w:sz w:val="24"/>
              </w:rPr>
            </w:pPr>
          </w:p>
        </w:tc>
        <w:tc>
          <w:tcPr>
            <w:tcW w:w="1948" w:type="dxa"/>
            <w:gridSpan w:val="2"/>
            <w:vAlign w:val="center"/>
          </w:tcPr>
          <w:p w:rsidR="00F16D0D" w:rsidRDefault="00F16D0D" w:rsidP="00A562CB">
            <w:pPr>
              <w:jc w:val="center"/>
              <w:rPr>
                <w:rFonts w:ascii="楷体_GB2312" w:eastAsia="楷体_GB2312" w:hAnsi="宋体" w:hint="eastAsia"/>
                <w:sz w:val="24"/>
              </w:rPr>
            </w:pPr>
          </w:p>
        </w:tc>
        <w:tc>
          <w:tcPr>
            <w:tcW w:w="1347" w:type="dxa"/>
            <w:gridSpan w:val="3"/>
            <w:vAlign w:val="center"/>
          </w:tcPr>
          <w:p w:rsidR="00F16D0D" w:rsidRDefault="00F16D0D" w:rsidP="00A562CB">
            <w:pPr>
              <w:jc w:val="center"/>
              <w:rPr>
                <w:rFonts w:ascii="楷体_GB2312" w:eastAsia="楷体_GB2312" w:hAnsi="宋体" w:hint="eastAsia"/>
                <w:sz w:val="24"/>
              </w:rPr>
            </w:pPr>
          </w:p>
        </w:tc>
        <w:tc>
          <w:tcPr>
            <w:tcW w:w="1648" w:type="dxa"/>
            <w:gridSpan w:val="3"/>
            <w:vAlign w:val="center"/>
          </w:tcPr>
          <w:p w:rsidR="00F16D0D" w:rsidRDefault="00F16D0D" w:rsidP="00A562CB">
            <w:pPr>
              <w:jc w:val="center"/>
              <w:rPr>
                <w:rFonts w:ascii="楷体_GB2312" w:eastAsia="楷体_GB2312" w:hAnsi="宋体" w:hint="eastAsia"/>
                <w:sz w:val="24"/>
              </w:rPr>
            </w:pPr>
          </w:p>
        </w:tc>
        <w:tc>
          <w:tcPr>
            <w:tcW w:w="1650" w:type="dxa"/>
            <w:vAlign w:val="center"/>
          </w:tcPr>
          <w:p w:rsidR="00F16D0D" w:rsidRDefault="00F16D0D" w:rsidP="00A562CB">
            <w:pPr>
              <w:jc w:val="center"/>
              <w:rPr>
                <w:rFonts w:ascii="楷体_GB2312" w:eastAsia="楷体_GB2312" w:hAnsi="宋体" w:hint="eastAsia"/>
                <w:sz w:val="24"/>
              </w:rPr>
            </w:pPr>
          </w:p>
        </w:tc>
      </w:tr>
      <w:tr w:rsidR="00F16D0D" w:rsidTr="00A562CB">
        <w:trPr>
          <w:cantSplit/>
          <w:trHeight w:val="382"/>
        </w:trPr>
        <w:tc>
          <w:tcPr>
            <w:tcW w:w="839" w:type="dxa"/>
            <w:vMerge/>
            <w:vAlign w:val="center"/>
          </w:tcPr>
          <w:p w:rsidR="00F16D0D" w:rsidRDefault="00F16D0D" w:rsidP="00A562CB">
            <w:pPr>
              <w:jc w:val="center"/>
              <w:rPr>
                <w:rFonts w:ascii="楷体_GB2312" w:eastAsia="楷体_GB2312" w:hAnsi="宋体" w:hint="eastAsia"/>
                <w:sz w:val="24"/>
              </w:rPr>
            </w:pPr>
          </w:p>
        </w:tc>
        <w:tc>
          <w:tcPr>
            <w:tcW w:w="1647" w:type="dxa"/>
            <w:gridSpan w:val="2"/>
            <w:vAlign w:val="center"/>
          </w:tcPr>
          <w:p w:rsidR="00F16D0D" w:rsidRDefault="00F16D0D" w:rsidP="00A562CB">
            <w:pPr>
              <w:jc w:val="center"/>
              <w:rPr>
                <w:rFonts w:ascii="楷体_GB2312" w:eastAsia="楷体_GB2312" w:hAnsi="宋体" w:hint="eastAsia"/>
                <w:sz w:val="24"/>
              </w:rPr>
            </w:pPr>
          </w:p>
        </w:tc>
        <w:tc>
          <w:tcPr>
            <w:tcW w:w="1948" w:type="dxa"/>
            <w:gridSpan w:val="2"/>
            <w:vAlign w:val="center"/>
          </w:tcPr>
          <w:p w:rsidR="00F16D0D" w:rsidRDefault="00F16D0D" w:rsidP="00A562CB">
            <w:pPr>
              <w:jc w:val="center"/>
              <w:rPr>
                <w:rFonts w:ascii="楷体_GB2312" w:eastAsia="楷体_GB2312" w:hAnsi="宋体" w:hint="eastAsia"/>
                <w:sz w:val="24"/>
              </w:rPr>
            </w:pPr>
          </w:p>
        </w:tc>
        <w:tc>
          <w:tcPr>
            <w:tcW w:w="1347" w:type="dxa"/>
            <w:gridSpan w:val="3"/>
            <w:vAlign w:val="center"/>
          </w:tcPr>
          <w:p w:rsidR="00F16D0D" w:rsidRDefault="00F16D0D" w:rsidP="00A562CB">
            <w:pPr>
              <w:jc w:val="center"/>
              <w:rPr>
                <w:rFonts w:ascii="楷体_GB2312" w:eastAsia="楷体_GB2312" w:hAnsi="宋体" w:hint="eastAsia"/>
                <w:sz w:val="24"/>
              </w:rPr>
            </w:pPr>
          </w:p>
        </w:tc>
        <w:tc>
          <w:tcPr>
            <w:tcW w:w="1648" w:type="dxa"/>
            <w:gridSpan w:val="3"/>
            <w:vAlign w:val="center"/>
          </w:tcPr>
          <w:p w:rsidR="00F16D0D" w:rsidRDefault="00F16D0D" w:rsidP="00A562CB">
            <w:pPr>
              <w:jc w:val="center"/>
              <w:rPr>
                <w:rFonts w:ascii="楷体_GB2312" w:eastAsia="楷体_GB2312" w:hAnsi="宋体" w:hint="eastAsia"/>
                <w:sz w:val="24"/>
              </w:rPr>
            </w:pPr>
          </w:p>
        </w:tc>
        <w:tc>
          <w:tcPr>
            <w:tcW w:w="1650" w:type="dxa"/>
            <w:vAlign w:val="center"/>
          </w:tcPr>
          <w:p w:rsidR="00F16D0D" w:rsidRDefault="00F16D0D" w:rsidP="00A562CB">
            <w:pPr>
              <w:jc w:val="center"/>
              <w:rPr>
                <w:rFonts w:ascii="楷体_GB2312" w:eastAsia="楷体_GB2312" w:hAnsi="宋体" w:hint="eastAsia"/>
                <w:sz w:val="24"/>
              </w:rPr>
            </w:pPr>
          </w:p>
        </w:tc>
      </w:tr>
      <w:tr w:rsidR="00F16D0D" w:rsidTr="00A562CB">
        <w:trPr>
          <w:cantSplit/>
          <w:trHeight w:val="382"/>
        </w:trPr>
        <w:tc>
          <w:tcPr>
            <w:tcW w:w="839" w:type="dxa"/>
            <w:vMerge/>
            <w:vAlign w:val="center"/>
          </w:tcPr>
          <w:p w:rsidR="00F16D0D" w:rsidRDefault="00F16D0D" w:rsidP="00A562CB">
            <w:pPr>
              <w:jc w:val="center"/>
              <w:rPr>
                <w:rFonts w:ascii="楷体_GB2312" w:eastAsia="楷体_GB2312" w:hAnsi="宋体" w:hint="eastAsia"/>
                <w:sz w:val="24"/>
              </w:rPr>
            </w:pPr>
          </w:p>
        </w:tc>
        <w:tc>
          <w:tcPr>
            <w:tcW w:w="1647" w:type="dxa"/>
            <w:gridSpan w:val="2"/>
            <w:vAlign w:val="center"/>
          </w:tcPr>
          <w:p w:rsidR="00F16D0D" w:rsidRDefault="00F16D0D" w:rsidP="00A562CB">
            <w:pPr>
              <w:jc w:val="center"/>
              <w:rPr>
                <w:rFonts w:ascii="楷体_GB2312" w:eastAsia="楷体_GB2312" w:hAnsi="宋体" w:hint="eastAsia"/>
                <w:sz w:val="24"/>
              </w:rPr>
            </w:pPr>
          </w:p>
        </w:tc>
        <w:tc>
          <w:tcPr>
            <w:tcW w:w="1948" w:type="dxa"/>
            <w:gridSpan w:val="2"/>
            <w:vAlign w:val="center"/>
          </w:tcPr>
          <w:p w:rsidR="00F16D0D" w:rsidRDefault="00F16D0D" w:rsidP="00A562CB">
            <w:pPr>
              <w:jc w:val="center"/>
              <w:rPr>
                <w:rFonts w:ascii="楷体_GB2312" w:eastAsia="楷体_GB2312" w:hAnsi="宋体" w:hint="eastAsia"/>
                <w:sz w:val="24"/>
              </w:rPr>
            </w:pPr>
          </w:p>
        </w:tc>
        <w:tc>
          <w:tcPr>
            <w:tcW w:w="1347" w:type="dxa"/>
            <w:gridSpan w:val="3"/>
            <w:vAlign w:val="center"/>
          </w:tcPr>
          <w:p w:rsidR="00F16D0D" w:rsidRDefault="00F16D0D" w:rsidP="00A562CB">
            <w:pPr>
              <w:jc w:val="center"/>
              <w:rPr>
                <w:rFonts w:ascii="楷体_GB2312" w:eastAsia="楷体_GB2312" w:hAnsi="宋体" w:hint="eastAsia"/>
                <w:sz w:val="24"/>
              </w:rPr>
            </w:pPr>
          </w:p>
        </w:tc>
        <w:tc>
          <w:tcPr>
            <w:tcW w:w="1648" w:type="dxa"/>
            <w:gridSpan w:val="3"/>
            <w:vAlign w:val="center"/>
          </w:tcPr>
          <w:p w:rsidR="00F16D0D" w:rsidRDefault="00F16D0D" w:rsidP="00A562CB">
            <w:pPr>
              <w:jc w:val="center"/>
              <w:rPr>
                <w:rFonts w:ascii="楷体_GB2312" w:eastAsia="楷体_GB2312" w:hAnsi="宋体" w:hint="eastAsia"/>
                <w:sz w:val="24"/>
              </w:rPr>
            </w:pPr>
          </w:p>
        </w:tc>
        <w:tc>
          <w:tcPr>
            <w:tcW w:w="1650" w:type="dxa"/>
            <w:vAlign w:val="center"/>
          </w:tcPr>
          <w:p w:rsidR="00F16D0D" w:rsidRDefault="00F16D0D" w:rsidP="00A562CB">
            <w:pPr>
              <w:jc w:val="center"/>
              <w:rPr>
                <w:rFonts w:ascii="楷体_GB2312" w:eastAsia="楷体_GB2312" w:hAnsi="宋体" w:hint="eastAsia"/>
                <w:sz w:val="24"/>
              </w:rPr>
            </w:pPr>
          </w:p>
        </w:tc>
      </w:tr>
      <w:tr w:rsidR="00F16D0D" w:rsidTr="00A562CB">
        <w:trPr>
          <w:cantSplit/>
          <w:trHeight w:val="407"/>
        </w:trPr>
        <w:tc>
          <w:tcPr>
            <w:tcW w:w="839" w:type="dxa"/>
            <w:vMerge w:val="restart"/>
            <w:vAlign w:val="center"/>
          </w:tcPr>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科</w:t>
            </w:r>
          </w:p>
          <w:p w:rsidR="00F16D0D" w:rsidRDefault="00F16D0D" w:rsidP="00A562CB">
            <w:pPr>
              <w:jc w:val="center"/>
              <w:rPr>
                <w:rFonts w:ascii="仿宋_GB2312" w:eastAsia="仿宋_GB2312" w:hAnsi="宋体" w:hint="eastAsia"/>
                <w:sz w:val="24"/>
              </w:rPr>
            </w:pPr>
            <w:proofErr w:type="gramStart"/>
            <w:r>
              <w:rPr>
                <w:rFonts w:ascii="仿宋_GB2312" w:eastAsia="仿宋_GB2312" w:hAnsi="宋体" w:hint="eastAsia"/>
                <w:sz w:val="24"/>
              </w:rPr>
              <w:t>研</w:t>
            </w:r>
            <w:proofErr w:type="gramEnd"/>
          </w:p>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获</w:t>
            </w:r>
          </w:p>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奖</w:t>
            </w:r>
          </w:p>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情</w:t>
            </w:r>
          </w:p>
          <w:p w:rsidR="00F16D0D" w:rsidRDefault="00F16D0D" w:rsidP="00A562CB">
            <w:pPr>
              <w:jc w:val="center"/>
              <w:rPr>
                <w:rFonts w:ascii="仿宋_GB2312" w:eastAsia="仿宋_GB2312" w:hAnsi="宋体" w:hint="eastAsia"/>
                <w:sz w:val="24"/>
              </w:rPr>
            </w:pPr>
            <w:proofErr w:type="gramStart"/>
            <w:r>
              <w:rPr>
                <w:rFonts w:ascii="仿宋_GB2312" w:eastAsia="仿宋_GB2312" w:hAnsi="宋体" w:hint="eastAsia"/>
                <w:sz w:val="24"/>
              </w:rPr>
              <w:t>况</w:t>
            </w:r>
            <w:proofErr w:type="gramEnd"/>
          </w:p>
        </w:tc>
        <w:tc>
          <w:tcPr>
            <w:tcW w:w="1647" w:type="dxa"/>
            <w:gridSpan w:val="2"/>
            <w:vAlign w:val="center"/>
          </w:tcPr>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获奖时间</w:t>
            </w:r>
          </w:p>
        </w:tc>
        <w:tc>
          <w:tcPr>
            <w:tcW w:w="1948" w:type="dxa"/>
            <w:gridSpan w:val="2"/>
            <w:vAlign w:val="center"/>
          </w:tcPr>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获奖项目</w:t>
            </w:r>
          </w:p>
        </w:tc>
        <w:tc>
          <w:tcPr>
            <w:tcW w:w="1347" w:type="dxa"/>
            <w:gridSpan w:val="3"/>
            <w:vAlign w:val="center"/>
          </w:tcPr>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颁奖单位</w:t>
            </w:r>
          </w:p>
        </w:tc>
        <w:tc>
          <w:tcPr>
            <w:tcW w:w="1648" w:type="dxa"/>
            <w:gridSpan w:val="3"/>
            <w:vAlign w:val="center"/>
          </w:tcPr>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获奖等级</w:t>
            </w:r>
          </w:p>
        </w:tc>
        <w:tc>
          <w:tcPr>
            <w:tcW w:w="1650" w:type="dxa"/>
            <w:vAlign w:val="center"/>
          </w:tcPr>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个人排名</w:t>
            </w:r>
          </w:p>
        </w:tc>
      </w:tr>
      <w:tr w:rsidR="00F16D0D" w:rsidTr="00A562CB">
        <w:trPr>
          <w:cantSplit/>
          <w:trHeight w:val="407"/>
        </w:trPr>
        <w:tc>
          <w:tcPr>
            <w:tcW w:w="839" w:type="dxa"/>
            <w:vMerge/>
            <w:vAlign w:val="center"/>
          </w:tcPr>
          <w:p w:rsidR="00F16D0D" w:rsidRDefault="00F16D0D" w:rsidP="00A562CB">
            <w:pPr>
              <w:jc w:val="center"/>
              <w:rPr>
                <w:rFonts w:ascii="仿宋_GB2312" w:eastAsia="仿宋_GB2312" w:hAnsi="宋体" w:hint="eastAsia"/>
                <w:sz w:val="24"/>
              </w:rPr>
            </w:pPr>
          </w:p>
        </w:tc>
        <w:tc>
          <w:tcPr>
            <w:tcW w:w="1647" w:type="dxa"/>
            <w:gridSpan w:val="2"/>
            <w:vAlign w:val="center"/>
          </w:tcPr>
          <w:p w:rsidR="00F16D0D" w:rsidRDefault="00F16D0D" w:rsidP="00A562CB">
            <w:pPr>
              <w:jc w:val="center"/>
              <w:rPr>
                <w:rFonts w:ascii="仿宋_GB2312" w:eastAsia="仿宋_GB2312" w:hAnsi="宋体" w:hint="eastAsia"/>
                <w:sz w:val="24"/>
              </w:rPr>
            </w:pPr>
          </w:p>
        </w:tc>
        <w:tc>
          <w:tcPr>
            <w:tcW w:w="1948" w:type="dxa"/>
            <w:gridSpan w:val="2"/>
            <w:vAlign w:val="center"/>
          </w:tcPr>
          <w:p w:rsidR="00F16D0D" w:rsidRDefault="00F16D0D" w:rsidP="00A562CB">
            <w:pPr>
              <w:jc w:val="center"/>
              <w:rPr>
                <w:rFonts w:ascii="仿宋_GB2312" w:eastAsia="仿宋_GB2312" w:hAnsi="宋体" w:hint="eastAsia"/>
                <w:sz w:val="24"/>
              </w:rPr>
            </w:pPr>
          </w:p>
        </w:tc>
        <w:tc>
          <w:tcPr>
            <w:tcW w:w="1347" w:type="dxa"/>
            <w:gridSpan w:val="3"/>
            <w:vAlign w:val="center"/>
          </w:tcPr>
          <w:p w:rsidR="00F16D0D" w:rsidRDefault="00F16D0D" w:rsidP="00A562CB">
            <w:pPr>
              <w:jc w:val="center"/>
              <w:rPr>
                <w:rFonts w:ascii="仿宋_GB2312" w:eastAsia="仿宋_GB2312" w:hAnsi="宋体" w:hint="eastAsia"/>
                <w:sz w:val="24"/>
              </w:rPr>
            </w:pPr>
          </w:p>
        </w:tc>
        <w:tc>
          <w:tcPr>
            <w:tcW w:w="1648" w:type="dxa"/>
            <w:gridSpan w:val="3"/>
            <w:vAlign w:val="center"/>
          </w:tcPr>
          <w:p w:rsidR="00F16D0D" w:rsidRDefault="00F16D0D" w:rsidP="00A562CB">
            <w:pPr>
              <w:jc w:val="center"/>
              <w:rPr>
                <w:rFonts w:ascii="仿宋_GB2312" w:eastAsia="仿宋_GB2312" w:hAnsi="宋体" w:hint="eastAsia"/>
                <w:sz w:val="24"/>
              </w:rPr>
            </w:pPr>
          </w:p>
        </w:tc>
        <w:tc>
          <w:tcPr>
            <w:tcW w:w="1650" w:type="dxa"/>
            <w:vAlign w:val="center"/>
          </w:tcPr>
          <w:p w:rsidR="00F16D0D" w:rsidRDefault="00F16D0D" w:rsidP="00A562CB">
            <w:pPr>
              <w:jc w:val="center"/>
              <w:rPr>
                <w:rFonts w:ascii="仿宋_GB2312" w:eastAsia="仿宋_GB2312" w:hAnsi="宋体" w:hint="eastAsia"/>
                <w:sz w:val="24"/>
              </w:rPr>
            </w:pPr>
          </w:p>
        </w:tc>
      </w:tr>
      <w:tr w:rsidR="00F16D0D" w:rsidTr="00A562CB">
        <w:trPr>
          <w:cantSplit/>
          <w:trHeight w:val="407"/>
        </w:trPr>
        <w:tc>
          <w:tcPr>
            <w:tcW w:w="839" w:type="dxa"/>
            <w:vMerge/>
            <w:vAlign w:val="center"/>
          </w:tcPr>
          <w:p w:rsidR="00F16D0D" w:rsidRDefault="00F16D0D" w:rsidP="00A562CB">
            <w:pPr>
              <w:jc w:val="center"/>
              <w:rPr>
                <w:rFonts w:ascii="仿宋_GB2312" w:eastAsia="仿宋_GB2312" w:hAnsi="宋体" w:hint="eastAsia"/>
                <w:sz w:val="24"/>
              </w:rPr>
            </w:pPr>
          </w:p>
        </w:tc>
        <w:tc>
          <w:tcPr>
            <w:tcW w:w="1647" w:type="dxa"/>
            <w:gridSpan w:val="2"/>
            <w:vAlign w:val="center"/>
          </w:tcPr>
          <w:p w:rsidR="00F16D0D" w:rsidRDefault="00F16D0D" w:rsidP="00A562CB">
            <w:pPr>
              <w:jc w:val="center"/>
              <w:rPr>
                <w:rFonts w:ascii="仿宋_GB2312" w:eastAsia="仿宋_GB2312" w:hAnsi="宋体" w:hint="eastAsia"/>
                <w:sz w:val="24"/>
              </w:rPr>
            </w:pPr>
          </w:p>
        </w:tc>
        <w:tc>
          <w:tcPr>
            <w:tcW w:w="1948" w:type="dxa"/>
            <w:gridSpan w:val="2"/>
            <w:vAlign w:val="center"/>
          </w:tcPr>
          <w:p w:rsidR="00F16D0D" w:rsidRDefault="00F16D0D" w:rsidP="00A562CB">
            <w:pPr>
              <w:jc w:val="center"/>
              <w:rPr>
                <w:rFonts w:ascii="仿宋_GB2312" w:eastAsia="仿宋_GB2312" w:hAnsi="宋体" w:hint="eastAsia"/>
                <w:sz w:val="24"/>
              </w:rPr>
            </w:pPr>
          </w:p>
        </w:tc>
        <w:tc>
          <w:tcPr>
            <w:tcW w:w="1347" w:type="dxa"/>
            <w:gridSpan w:val="3"/>
            <w:vAlign w:val="center"/>
          </w:tcPr>
          <w:p w:rsidR="00F16D0D" w:rsidRDefault="00F16D0D" w:rsidP="00A562CB">
            <w:pPr>
              <w:jc w:val="center"/>
              <w:rPr>
                <w:rFonts w:ascii="仿宋_GB2312" w:eastAsia="仿宋_GB2312" w:hAnsi="宋体" w:hint="eastAsia"/>
                <w:sz w:val="24"/>
              </w:rPr>
            </w:pPr>
          </w:p>
        </w:tc>
        <w:tc>
          <w:tcPr>
            <w:tcW w:w="1648" w:type="dxa"/>
            <w:gridSpan w:val="3"/>
            <w:vAlign w:val="center"/>
          </w:tcPr>
          <w:p w:rsidR="00F16D0D" w:rsidRDefault="00F16D0D" w:rsidP="00A562CB">
            <w:pPr>
              <w:jc w:val="center"/>
              <w:rPr>
                <w:rFonts w:ascii="仿宋_GB2312" w:eastAsia="仿宋_GB2312" w:hAnsi="宋体" w:hint="eastAsia"/>
                <w:sz w:val="24"/>
              </w:rPr>
            </w:pPr>
          </w:p>
        </w:tc>
        <w:tc>
          <w:tcPr>
            <w:tcW w:w="1650" w:type="dxa"/>
            <w:vAlign w:val="center"/>
          </w:tcPr>
          <w:p w:rsidR="00F16D0D" w:rsidRDefault="00F16D0D" w:rsidP="00A562CB">
            <w:pPr>
              <w:jc w:val="center"/>
              <w:rPr>
                <w:rFonts w:ascii="仿宋_GB2312" w:eastAsia="仿宋_GB2312" w:hAnsi="宋体" w:hint="eastAsia"/>
                <w:sz w:val="24"/>
              </w:rPr>
            </w:pPr>
          </w:p>
        </w:tc>
      </w:tr>
      <w:tr w:rsidR="00F16D0D" w:rsidTr="00A562CB">
        <w:trPr>
          <w:cantSplit/>
          <w:trHeight w:val="407"/>
        </w:trPr>
        <w:tc>
          <w:tcPr>
            <w:tcW w:w="839" w:type="dxa"/>
            <w:vMerge/>
            <w:vAlign w:val="center"/>
          </w:tcPr>
          <w:p w:rsidR="00F16D0D" w:rsidRDefault="00F16D0D" w:rsidP="00A562CB">
            <w:pPr>
              <w:jc w:val="center"/>
              <w:rPr>
                <w:rFonts w:ascii="仿宋_GB2312" w:eastAsia="仿宋_GB2312" w:hAnsi="宋体" w:hint="eastAsia"/>
                <w:sz w:val="24"/>
              </w:rPr>
            </w:pPr>
          </w:p>
        </w:tc>
        <w:tc>
          <w:tcPr>
            <w:tcW w:w="1647" w:type="dxa"/>
            <w:gridSpan w:val="2"/>
            <w:vAlign w:val="center"/>
          </w:tcPr>
          <w:p w:rsidR="00F16D0D" w:rsidRDefault="00F16D0D" w:rsidP="00A562CB">
            <w:pPr>
              <w:jc w:val="center"/>
              <w:rPr>
                <w:rFonts w:ascii="仿宋_GB2312" w:eastAsia="仿宋_GB2312" w:hAnsi="宋体" w:hint="eastAsia"/>
                <w:sz w:val="24"/>
              </w:rPr>
            </w:pPr>
          </w:p>
        </w:tc>
        <w:tc>
          <w:tcPr>
            <w:tcW w:w="1948" w:type="dxa"/>
            <w:gridSpan w:val="2"/>
            <w:vAlign w:val="center"/>
          </w:tcPr>
          <w:p w:rsidR="00F16D0D" w:rsidRDefault="00F16D0D" w:rsidP="00A562CB">
            <w:pPr>
              <w:jc w:val="center"/>
              <w:rPr>
                <w:rFonts w:ascii="仿宋_GB2312" w:eastAsia="仿宋_GB2312" w:hAnsi="宋体" w:hint="eastAsia"/>
                <w:sz w:val="24"/>
              </w:rPr>
            </w:pPr>
          </w:p>
        </w:tc>
        <w:tc>
          <w:tcPr>
            <w:tcW w:w="1347" w:type="dxa"/>
            <w:gridSpan w:val="3"/>
            <w:vAlign w:val="center"/>
          </w:tcPr>
          <w:p w:rsidR="00F16D0D" w:rsidRDefault="00F16D0D" w:rsidP="00A562CB">
            <w:pPr>
              <w:jc w:val="center"/>
              <w:rPr>
                <w:rFonts w:ascii="仿宋_GB2312" w:eastAsia="仿宋_GB2312" w:hAnsi="宋体" w:hint="eastAsia"/>
                <w:sz w:val="24"/>
              </w:rPr>
            </w:pPr>
          </w:p>
        </w:tc>
        <w:tc>
          <w:tcPr>
            <w:tcW w:w="1648" w:type="dxa"/>
            <w:gridSpan w:val="3"/>
            <w:vAlign w:val="center"/>
          </w:tcPr>
          <w:p w:rsidR="00F16D0D" w:rsidRDefault="00F16D0D" w:rsidP="00A562CB">
            <w:pPr>
              <w:jc w:val="center"/>
              <w:rPr>
                <w:rFonts w:ascii="仿宋_GB2312" w:eastAsia="仿宋_GB2312" w:hAnsi="宋体" w:hint="eastAsia"/>
                <w:sz w:val="24"/>
              </w:rPr>
            </w:pPr>
          </w:p>
        </w:tc>
        <w:tc>
          <w:tcPr>
            <w:tcW w:w="1650" w:type="dxa"/>
            <w:vAlign w:val="center"/>
          </w:tcPr>
          <w:p w:rsidR="00F16D0D" w:rsidRDefault="00F16D0D" w:rsidP="00A562CB">
            <w:pPr>
              <w:jc w:val="center"/>
              <w:rPr>
                <w:rFonts w:ascii="仿宋_GB2312" w:eastAsia="仿宋_GB2312" w:hAnsi="宋体" w:hint="eastAsia"/>
                <w:sz w:val="24"/>
              </w:rPr>
            </w:pPr>
          </w:p>
        </w:tc>
      </w:tr>
      <w:tr w:rsidR="00F16D0D" w:rsidTr="00A562CB">
        <w:trPr>
          <w:cantSplit/>
          <w:trHeight w:val="407"/>
        </w:trPr>
        <w:tc>
          <w:tcPr>
            <w:tcW w:w="839" w:type="dxa"/>
            <w:vMerge/>
            <w:vAlign w:val="center"/>
          </w:tcPr>
          <w:p w:rsidR="00F16D0D" w:rsidRDefault="00F16D0D" w:rsidP="00A562CB">
            <w:pPr>
              <w:jc w:val="center"/>
              <w:rPr>
                <w:rFonts w:ascii="仿宋_GB2312" w:eastAsia="仿宋_GB2312" w:hAnsi="宋体" w:hint="eastAsia"/>
                <w:sz w:val="24"/>
              </w:rPr>
            </w:pPr>
          </w:p>
        </w:tc>
        <w:tc>
          <w:tcPr>
            <w:tcW w:w="1647" w:type="dxa"/>
            <w:gridSpan w:val="2"/>
            <w:vAlign w:val="center"/>
          </w:tcPr>
          <w:p w:rsidR="00F16D0D" w:rsidRDefault="00F16D0D" w:rsidP="00A562CB">
            <w:pPr>
              <w:jc w:val="center"/>
              <w:rPr>
                <w:rFonts w:ascii="仿宋_GB2312" w:eastAsia="仿宋_GB2312" w:hAnsi="宋体" w:hint="eastAsia"/>
                <w:sz w:val="24"/>
              </w:rPr>
            </w:pPr>
          </w:p>
        </w:tc>
        <w:tc>
          <w:tcPr>
            <w:tcW w:w="1948" w:type="dxa"/>
            <w:gridSpan w:val="2"/>
            <w:vAlign w:val="center"/>
          </w:tcPr>
          <w:p w:rsidR="00F16D0D" w:rsidRDefault="00F16D0D" w:rsidP="00A562CB">
            <w:pPr>
              <w:jc w:val="center"/>
              <w:rPr>
                <w:rFonts w:ascii="仿宋_GB2312" w:eastAsia="仿宋_GB2312" w:hAnsi="宋体" w:hint="eastAsia"/>
                <w:sz w:val="24"/>
              </w:rPr>
            </w:pPr>
          </w:p>
        </w:tc>
        <w:tc>
          <w:tcPr>
            <w:tcW w:w="1347" w:type="dxa"/>
            <w:gridSpan w:val="3"/>
            <w:vAlign w:val="center"/>
          </w:tcPr>
          <w:p w:rsidR="00F16D0D" w:rsidRDefault="00F16D0D" w:rsidP="00A562CB">
            <w:pPr>
              <w:jc w:val="center"/>
              <w:rPr>
                <w:rFonts w:ascii="仿宋_GB2312" w:eastAsia="仿宋_GB2312" w:hAnsi="宋体" w:hint="eastAsia"/>
                <w:sz w:val="24"/>
              </w:rPr>
            </w:pPr>
          </w:p>
        </w:tc>
        <w:tc>
          <w:tcPr>
            <w:tcW w:w="1648" w:type="dxa"/>
            <w:gridSpan w:val="3"/>
            <w:vAlign w:val="center"/>
          </w:tcPr>
          <w:p w:rsidR="00F16D0D" w:rsidRDefault="00F16D0D" w:rsidP="00A562CB">
            <w:pPr>
              <w:jc w:val="center"/>
              <w:rPr>
                <w:rFonts w:ascii="仿宋_GB2312" w:eastAsia="仿宋_GB2312" w:hAnsi="宋体" w:hint="eastAsia"/>
                <w:sz w:val="24"/>
              </w:rPr>
            </w:pPr>
          </w:p>
        </w:tc>
        <w:tc>
          <w:tcPr>
            <w:tcW w:w="1650" w:type="dxa"/>
            <w:vAlign w:val="center"/>
          </w:tcPr>
          <w:p w:rsidR="00F16D0D" w:rsidRDefault="00F16D0D" w:rsidP="00A562CB">
            <w:pPr>
              <w:jc w:val="center"/>
              <w:rPr>
                <w:rFonts w:ascii="仿宋_GB2312" w:eastAsia="仿宋_GB2312" w:hAnsi="宋体" w:hint="eastAsia"/>
                <w:sz w:val="24"/>
              </w:rPr>
            </w:pPr>
          </w:p>
        </w:tc>
      </w:tr>
      <w:tr w:rsidR="00F16D0D" w:rsidTr="00A562CB">
        <w:trPr>
          <w:cantSplit/>
          <w:trHeight w:val="1129"/>
        </w:trPr>
        <w:tc>
          <w:tcPr>
            <w:tcW w:w="839" w:type="dxa"/>
            <w:vAlign w:val="center"/>
          </w:tcPr>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其</w:t>
            </w:r>
          </w:p>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他</w:t>
            </w:r>
          </w:p>
        </w:tc>
        <w:tc>
          <w:tcPr>
            <w:tcW w:w="8240" w:type="dxa"/>
            <w:gridSpan w:val="11"/>
          </w:tcPr>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（除上述以外的科研，如专利、科技推广等工作，请提供证明）</w:t>
            </w:r>
          </w:p>
          <w:p w:rsidR="00F16D0D" w:rsidRDefault="00F16D0D" w:rsidP="00A562CB">
            <w:pPr>
              <w:jc w:val="center"/>
              <w:rPr>
                <w:rFonts w:ascii="仿宋_GB2312" w:eastAsia="仿宋_GB2312" w:hAnsi="宋体" w:hint="eastAsia"/>
                <w:sz w:val="24"/>
              </w:rPr>
            </w:pPr>
          </w:p>
        </w:tc>
      </w:tr>
      <w:tr w:rsidR="00F16D0D" w:rsidTr="00A562CB">
        <w:trPr>
          <w:cantSplit/>
          <w:trHeight w:val="1386"/>
        </w:trPr>
        <w:tc>
          <w:tcPr>
            <w:tcW w:w="839" w:type="dxa"/>
            <w:vAlign w:val="center"/>
          </w:tcPr>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学习</w:t>
            </w:r>
          </w:p>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目的</w:t>
            </w:r>
          </w:p>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与计划</w:t>
            </w:r>
          </w:p>
        </w:tc>
        <w:tc>
          <w:tcPr>
            <w:tcW w:w="8240" w:type="dxa"/>
            <w:gridSpan w:val="11"/>
          </w:tcPr>
          <w:p w:rsidR="00F16D0D" w:rsidRDefault="00F16D0D" w:rsidP="00A562CB">
            <w:pPr>
              <w:jc w:val="center"/>
              <w:rPr>
                <w:rFonts w:ascii="仿宋_GB2312" w:eastAsia="仿宋_GB2312" w:hAnsi="宋体" w:hint="eastAsia"/>
                <w:sz w:val="24"/>
              </w:rPr>
            </w:pPr>
          </w:p>
        </w:tc>
      </w:tr>
      <w:tr w:rsidR="00F16D0D" w:rsidTr="00A562CB">
        <w:trPr>
          <w:cantSplit/>
          <w:trHeight w:val="1117"/>
        </w:trPr>
        <w:tc>
          <w:tcPr>
            <w:tcW w:w="839" w:type="dxa"/>
            <w:vAlign w:val="center"/>
          </w:tcPr>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上述</w:t>
            </w:r>
          </w:p>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成果</w:t>
            </w:r>
          </w:p>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审核</w:t>
            </w:r>
          </w:p>
        </w:tc>
        <w:tc>
          <w:tcPr>
            <w:tcW w:w="3870" w:type="dxa"/>
            <w:gridSpan w:val="6"/>
          </w:tcPr>
          <w:p w:rsidR="00F16D0D" w:rsidRDefault="00F16D0D" w:rsidP="00A562CB">
            <w:pPr>
              <w:jc w:val="center"/>
              <w:rPr>
                <w:rFonts w:ascii="仿宋_GB2312" w:eastAsia="仿宋_GB2312" w:hAnsi="宋体" w:hint="eastAsia"/>
                <w:sz w:val="24"/>
              </w:rPr>
            </w:pPr>
          </w:p>
          <w:p w:rsidR="00F16D0D" w:rsidRDefault="00F16D0D" w:rsidP="00A562CB">
            <w:pPr>
              <w:jc w:val="center"/>
              <w:rPr>
                <w:rFonts w:ascii="仿宋_GB2312" w:eastAsia="仿宋_GB2312" w:hAnsi="宋体" w:hint="eastAsia"/>
                <w:sz w:val="24"/>
              </w:rPr>
            </w:pPr>
          </w:p>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研究生导师签名:</w:t>
            </w:r>
          </w:p>
        </w:tc>
        <w:tc>
          <w:tcPr>
            <w:tcW w:w="4370" w:type="dxa"/>
            <w:gridSpan w:val="5"/>
          </w:tcPr>
          <w:p w:rsidR="00F16D0D" w:rsidRDefault="00F16D0D" w:rsidP="00A562CB">
            <w:pPr>
              <w:jc w:val="center"/>
              <w:rPr>
                <w:rFonts w:ascii="仿宋_GB2312" w:eastAsia="仿宋_GB2312" w:hAnsi="宋体" w:hint="eastAsia"/>
                <w:sz w:val="24"/>
              </w:rPr>
            </w:pPr>
          </w:p>
          <w:p w:rsidR="00F16D0D" w:rsidRDefault="00F16D0D" w:rsidP="00A562CB">
            <w:pPr>
              <w:jc w:val="center"/>
              <w:rPr>
                <w:rFonts w:ascii="仿宋_GB2312" w:eastAsia="仿宋_GB2312" w:hAnsi="宋体" w:hint="eastAsia"/>
                <w:sz w:val="24"/>
              </w:rPr>
            </w:pPr>
          </w:p>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学院审核人签名:</w:t>
            </w:r>
          </w:p>
        </w:tc>
      </w:tr>
      <w:tr w:rsidR="00F16D0D" w:rsidTr="00A562CB">
        <w:trPr>
          <w:cantSplit/>
          <w:trHeight w:val="1117"/>
        </w:trPr>
        <w:tc>
          <w:tcPr>
            <w:tcW w:w="839" w:type="dxa"/>
            <w:vAlign w:val="center"/>
          </w:tcPr>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学院</w:t>
            </w:r>
          </w:p>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意见</w:t>
            </w:r>
          </w:p>
        </w:tc>
        <w:tc>
          <w:tcPr>
            <w:tcW w:w="8240" w:type="dxa"/>
            <w:gridSpan w:val="11"/>
          </w:tcPr>
          <w:p w:rsidR="00F16D0D" w:rsidRDefault="00F16D0D" w:rsidP="00A562CB">
            <w:pPr>
              <w:jc w:val="center"/>
              <w:rPr>
                <w:rFonts w:ascii="仿宋_GB2312" w:eastAsia="仿宋_GB2312" w:hAnsi="宋体" w:hint="eastAsia"/>
                <w:sz w:val="24"/>
              </w:rPr>
            </w:pPr>
          </w:p>
          <w:p w:rsidR="00F16D0D" w:rsidRDefault="00F16D0D" w:rsidP="00A562CB">
            <w:pPr>
              <w:jc w:val="center"/>
              <w:rPr>
                <w:rFonts w:ascii="仿宋_GB2312" w:eastAsia="仿宋_GB2312" w:hAnsi="宋体" w:hint="eastAsia"/>
                <w:sz w:val="24"/>
              </w:rPr>
            </w:pPr>
          </w:p>
          <w:p w:rsidR="00F16D0D" w:rsidRDefault="00F16D0D" w:rsidP="00A562CB">
            <w:pPr>
              <w:jc w:val="center"/>
              <w:rPr>
                <w:rFonts w:ascii="仿宋_GB2312" w:eastAsia="仿宋_GB2312" w:hAnsi="宋体" w:hint="eastAsia"/>
                <w:sz w:val="24"/>
              </w:rPr>
            </w:pPr>
          </w:p>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签名（盖章）</w:t>
            </w:r>
          </w:p>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 xml:space="preserve">                                       年   月   日</w:t>
            </w:r>
          </w:p>
          <w:p w:rsidR="00F16D0D" w:rsidRDefault="00F16D0D" w:rsidP="00A562CB">
            <w:pPr>
              <w:jc w:val="center"/>
              <w:rPr>
                <w:rFonts w:ascii="仿宋_GB2312" w:eastAsia="仿宋_GB2312" w:hAnsi="宋体" w:hint="eastAsia"/>
                <w:sz w:val="24"/>
              </w:rPr>
            </w:pPr>
          </w:p>
        </w:tc>
      </w:tr>
      <w:tr w:rsidR="00F16D0D" w:rsidTr="00A562CB">
        <w:trPr>
          <w:cantSplit/>
          <w:trHeight w:val="1117"/>
        </w:trPr>
        <w:tc>
          <w:tcPr>
            <w:tcW w:w="839" w:type="dxa"/>
            <w:vAlign w:val="center"/>
          </w:tcPr>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学校奖学金评审小</w:t>
            </w:r>
          </w:p>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组意</w:t>
            </w:r>
          </w:p>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见</w:t>
            </w:r>
          </w:p>
        </w:tc>
        <w:tc>
          <w:tcPr>
            <w:tcW w:w="8240" w:type="dxa"/>
            <w:gridSpan w:val="11"/>
          </w:tcPr>
          <w:p w:rsidR="00F16D0D" w:rsidRDefault="00F16D0D" w:rsidP="00A562CB">
            <w:pPr>
              <w:jc w:val="center"/>
              <w:rPr>
                <w:rFonts w:ascii="仿宋_GB2312" w:eastAsia="仿宋_GB2312" w:hAnsi="宋体" w:hint="eastAsia"/>
                <w:sz w:val="24"/>
              </w:rPr>
            </w:pPr>
          </w:p>
          <w:p w:rsidR="00F16D0D" w:rsidRDefault="00F16D0D" w:rsidP="00A562CB">
            <w:pPr>
              <w:jc w:val="center"/>
              <w:rPr>
                <w:rFonts w:ascii="仿宋_GB2312" w:eastAsia="仿宋_GB2312" w:hAnsi="宋体" w:hint="eastAsia"/>
                <w:sz w:val="24"/>
              </w:rPr>
            </w:pPr>
          </w:p>
          <w:p w:rsidR="00F16D0D" w:rsidRDefault="00F16D0D" w:rsidP="00A562CB">
            <w:pPr>
              <w:jc w:val="center"/>
              <w:rPr>
                <w:rFonts w:ascii="仿宋_GB2312" w:eastAsia="仿宋_GB2312" w:hAnsi="宋体" w:hint="eastAsia"/>
                <w:sz w:val="24"/>
              </w:rPr>
            </w:pPr>
          </w:p>
          <w:p w:rsidR="00F16D0D" w:rsidRDefault="00F16D0D" w:rsidP="00A562CB">
            <w:pPr>
              <w:jc w:val="center"/>
              <w:rPr>
                <w:rFonts w:ascii="仿宋_GB2312" w:eastAsia="仿宋_GB2312" w:hAnsi="宋体" w:hint="eastAsia"/>
                <w:sz w:val="24"/>
              </w:rPr>
            </w:pPr>
          </w:p>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 xml:space="preserve"> 签名（盖章）</w:t>
            </w:r>
          </w:p>
          <w:p w:rsidR="00F16D0D" w:rsidRDefault="00F16D0D" w:rsidP="00A562CB">
            <w:pPr>
              <w:jc w:val="center"/>
              <w:rPr>
                <w:rFonts w:ascii="仿宋_GB2312" w:eastAsia="仿宋_GB2312" w:hAnsi="宋体" w:hint="eastAsia"/>
                <w:sz w:val="24"/>
              </w:rPr>
            </w:pPr>
            <w:r>
              <w:rPr>
                <w:rFonts w:ascii="仿宋_GB2312" w:eastAsia="仿宋_GB2312" w:hAnsi="宋体" w:hint="eastAsia"/>
                <w:sz w:val="24"/>
              </w:rPr>
              <w:t xml:space="preserve">                                         年   月   日</w:t>
            </w:r>
          </w:p>
        </w:tc>
      </w:tr>
    </w:tbl>
    <w:p w:rsidR="00F16D0D" w:rsidRDefault="00F16D0D" w:rsidP="00F16D0D">
      <w:pPr>
        <w:rPr>
          <w:rFonts w:ascii="黑体" w:eastAsia="黑体" w:hint="eastAsia"/>
          <w:bCs/>
          <w:sz w:val="32"/>
          <w:szCs w:val="32"/>
        </w:rPr>
      </w:pPr>
    </w:p>
    <w:p w:rsidR="00F16D0D" w:rsidRDefault="00F16D0D" w:rsidP="00F16D0D">
      <w:pPr>
        <w:rPr>
          <w:rFonts w:ascii="黑体" w:eastAsia="黑体" w:hint="eastAsia"/>
          <w:bCs/>
          <w:sz w:val="32"/>
          <w:szCs w:val="32"/>
        </w:rPr>
      </w:pPr>
    </w:p>
    <w:p w:rsidR="00F16D0D" w:rsidRDefault="00F16D0D" w:rsidP="00F16D0D">
      <w:pPr>
        <w:rPr>
          <w:rFonts w:ascii="黑体" w:eastAsia="黑体" w:hint="eastAsia"/>
          <w:bCs/>
          <w:sz w:val="32"/>
          <w:szCs w:val="32"/>
        </w:rPr>
      </w:pPr>
    </w:p>
    <w:p w:rsidR="00F16D0D" w:rsidRDefault="00F16D0D" w:rsidP="00F16D0D">
      <w:pPr>
        <w:rPr>
          <w:rFonts w:ascii="黑体" w:eastAsia="黑体" w:hint="eastAsia"/>
          <w:bCs/>
          <w:sz w:val="32"/>
          <w:szCs w:val="32"/>
        </w:rPr>
      </w:pPr>
      <w:r>
        <w:rPr>
          <w:rFonts w:ascii="黑体" w:eastAsia="黑体" w:hint="eastAsia"/>
          <w:bCs/>
          <w:sz w:val="32"/>
          <w:szCs w:val="32"/>
        </w:rPr>
        <w:lastRenderedPageBreak/>
        <w:t>附件3</w:t>
      </w:r>
    </w:p>
    <w:p w:rsidR="00F16D0D" w:rsidRPr="00A91EFD" w:rsidRDefault="00F16D0D" w:rsidP="00F16D0D">
      <w:pPr>
        <w:jc w:val="center"/>
        <w:rPr>
          <w:rFonts w:ascii="方正小标宋简体" w:eastAsia="方正小标宋简体" w:hint="eastAsia"/>
          <w:sz w:val="30"/>
          <w:szCs w:val="30"/>
        </w:rPr>
      </w:pPr>
      <w:r w:rsidRPr="00A91EFD">
        <w:rPr>
          <w:rFonts w:ascii="方正小标宋简体" w:eastAsia="方正小标宋简体" w:hint="eastAsia"/>
          <w:sz w:val="30"/>
          <w:szCs w:val="30"/>
        </w:rPr>
        <w:t>浙江工商大学出国（境）留学“短期交流团组奖学金”申请表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1"/>
        <w:gridCol w:w="2835"/>
        <w:gridCol w:w="1380"/>
        <w:gridCol w:w="3205"/>
      </w:tblGrid>
      <w:tr w:rsidR="00F16D0D" w:rsidTr="00A562CB">
        <w:trPr>
          <w:trHeight w:val="567"/>
          <w:jc w:val="center"/>
        </w:trPr>
        <w:tc>
          <w:tcPr>
            <w:tcW w:w="1781" w:type="dxa"/>
            <w:vAlign w:val="center"/>
          </w:tcPr>
          <w:p w:rsidR="00F16D0D" w:rsidRDefault="00F16D0D" w:rsidP="00A562CB">
            <w:pPr>
              <w:jc w:val="center"/>
              <w:rPr>
                <w:rFonts w:ascii="楷体_GB2312" w:eastAsia="楷体_GB2312" w:hAnsi="楷体_GB2312" w:cs="楷体_GB2312" w:hint="eastAsia"/>
                <w:sz w:val="24"/>
              </w:rPr>
            </w:pPr>
            <w:r>
              <w:rPr>
                <w:rFonts w:ascii="楷体_GB2312" w:eastAsia="楷体_GB2312" w:hAnsi="楷体_GB2312" w:cs="楷体_GB2312" w:hint="eastAsia"/>
                <w:sz w:val="24"/>
              </w:rPr>
              <w:t>申请学院/部门</w:t>
            </w:r>
          </w:p>
        </w:tc>
        <w:tc>
          <w:tcPr>
            <w:tcW w:w="7420" w:type="dxa"/>
            <w:gridSpan w:val="3"/>
            <w:vAlign w:val="center"/>
          </w:tcPr>
          <w:p w:rsidR="00F16D0D" w:rsidRDefault="00F16D0D" w:rsidP="00A562CB">
            <w:pPr>
              <w:jc w:val="center"/>
              <w:rPr>
                <w:rFonts w:ascii="楷体_GB2312" w:eastAsia="楷体_GB2312" w:hAnsi="楷体_GB2312" w:cs="楷体_GB2312" w:hint="eastAsia"/>
                <w:sz w:val="24"/>
              </w:rPr>
            </w:pPr>
          </w:p>
        </w:tc>
      </w:tr>
      <w:tr w:rsidR="00F16D0D" w:rsidTr="00A562CB">
        <w:trPr>
          <w:trHeight w:val="567"/>
          <w:jc w:val="center"/>
        </w:trPr>
        <w:tc>
          <w:tcPr>
            <w:tcW w:w="1781" w:type="dxa"/>
            <w:vAlign w:val="center"/>
          </w:tcPr>
          <w:p w:rsidR="00F16D0D" w:rsidRDefault="00F16D0D" w:rsidP="00A562CB">
            <w:pPr>
              <w:jc w:val="center"/>
              <w:rPr>
                <w:rFonts w:ascii="楷体_GB2312" w:eastAsia="楷体_GB2312" w:hAnsi="楷体_GB2312" w:cs="楷体_GB2312" w:hint="eastAsia"/>
                <w:sz w:val="24"/>
              </w:rPr>
            </w:pPr>
            <w:r>
              <w:rPr>
                <w:rFonts w:ascii="楷体_GB2312" w:eastAsia="楷体_GB2312" w:hAnsi="楷体_GB2312" w:cs="楷体_GB2312" w:hint="eastAsia"/>
                <w:sz w:val="24"/>
              </w:rPr>
              <w:t>项目名称</w:t>
            </w:r>
          </w:p>
        </w:tc>
        <w:tc>
          <w:tcPr>
            <w:tcW w:w="2835" w:type="dxa"/>
            <w:vAlign w:val="center"/>
          </w:tcPr>
          <w:p w:rsidR="00F16D0D" w:rsidRDefault="00F16D0D" w:rsidP="00A562CB">
            <w:pPr>
              <w:jc w:val="center"/>
              <w:rPr>
                <w:rFonts w:ascii="楷体_GB2312" w:eastAsia="楷体_GB2312" w:hAnsi="楷体_GB2312" w:cs="楷体_GB2312" w:hint="eastAsia"/>
                <w:sz w:val="24"/>
              </w:rPr>
            </w:pPr>
          </w:p>
        </w:tc>
        <w:tc>
          <w:tcPr>
            <w:tcW w:w="1380" w:type="dxa"/>
            <w:vAlign w:val="center"/>
          </w:tcPr>
          <w:p w:rsidR="00F16D0D" w:rsidRDefault="00F16D0D" w:rsidP="00A562CB">
            <w:pPr>
              <w:jc w:val="center"/>
              <w:rPr>
                <w:rFonts w:ascii="楷体_GB2312" w:eastAsia="楷体_GB2312" w:hAnsi="楷体_GB2312" w:cs="楷体_GB2312" w:hint="eastAsia"/>
                <w:sz w:val="24"/>
              </w:rPr>
            </w:pPr>
            <w:r>
              <w:rPr>
                <w:rFonts w:ascii="楷体_GB2312" w:eastAsia="楷体_GB2312" w:hAnsi="楷体_GB2312" w:cs="楷体_GB2312" w:hint="eastAsia"/>
                <w:sz w:val="24"/>
              </w:rPr>
              <w:t>项目时间</w:t>
            </w:r>
          </w:p>
        </w:tc>
        <w:tc>
          <w:tcPr>
            <w:tcW w:w="3205" w:type="dxa"/>
            <w:vAlign w:val="center"/>
          </w:tcPr>
          <w:p w:rsidR="00F16D0D" w:rsidRDefault="00F16D0D" w:rsidP="00A562CB">
            <w:pPr>
              <w:jc w:val="center"/>
              <w:rPr>
                <w:rFonts w:ascii="楷体_GB2312" w:eastAsia="楷体_GB2312" w:hAnsi="楷体_GB2312" w:cs="楷体_GB2312" w:hint="eastAsia"/>
                <w:sz w:val="24"/>
              </w:rPr>
            </w:pPr>
          </w:p>
        </w:tc>
      </w:tr>
      <w:tr w:rsidR="00F16D0D" w:rsidTr="00A562CB">
        <w:trPr>
          <w:trHeight w:val="567"/>
          <w:jc w:val="center"/>
        </w:trPr>
        <w:tc>
          <w:tcPr>
            <w:tcW w:w="1781" w:type="dxa"/>
            <w:vAlign w:val="center"/>
          </w:tcPr>
          <w:p w:rsidR="00F16D0D" w:rsidRDefault="00F16D0D" w:rsidP="00A562CB">
            <w:pPr>
              <w:jc w:val="center"/>
              <w:rPr>
                <w:rFonts w:ascii="楷体_GB2312" w:eastAsia="楷体_GB2312" w:hAnsi="楷体_GB2312" w:cs="楷体_GB2312" w:hint="eastAsia"/>
                <w:sz w:val="24"/>
              </w:rPr>
            </w:pPr>
            <w:r>
              <w:rPr>
                <w:rFonts w:ascii="楷体_GB2312" w:eastAsia="楷体_GB2312" w:hAnsi="楷体_GB2312" w:cs="楷体_GB2312" w:hint="eastAsia"/>
                <w:sz w:val="24"/>
              </w:rPr>
              <w:t>项目负责老师</w:t>
            </w:r>
          </w:p>
        </w:tc>
        <w:tc>
          <w:tcPr>
            <w:tcW w:w="2835" w:type="dxa"/>
            <w:vAlign w:val="center"/>
          </w:tcPr>
          <w:p w:rsidR="00F16D0D" w:rsidRDefault="00F16D0D" w:rsidP="00A562CB">
            <w:pPr>
              <w:jc w:val="center"/>
              <w:rPr>
                <w:rFonts w:ascii="楷体_GB2312" w:eastAsia="楷体_GB2312" w:hAnsi="楷体_GB2312" w:cs="楷体_GB2312" w:hint="eastAsia"/>
                <w:sz w:val="24"/>
              </w:rPr>
            </w:pPr>
          </w:p>
        </w:tc>
        <w:tc>
          <w:tcPr>
            <w:tcW w:w="1380" w:type="dxa"/>
            <w:vAlign w:val="center"/>
          </w:tcPr>
          <w:p w:rsidR="00F16D0D" w:rsidRDefault="00F16D0D" w:rsidP="00A562CB">
            <w:pPr>
              <w:jc w:val="center"/>
              <w:rPr>
                <w:rFonts w:ascii="楷体_GB2312" w:eastAsia="楷体_GB2312" w:hAnsi="楷体_GB2312" w:cs="楷体_GB2312" w:hint="eastAsia"/>
                <w:sz w:val="24"/>
              </w:rPr>
            </w:pPr>
            <w:r>
              <w:rPr>
                <w:rFonts w:ascii="楷体_GB2312" w:eastAsia="楷体_GB2312" w:hAnsi="楷体_GB2312" w:cs="楷体_GB2312" w:hint="eastAsia"/>
                <w:sz w:val="24"/>
              </w:rPr>
              <w:t>联系电话</w:t>
            </w:r>
          </w:p>
        </w:tc>
        <w:tc>
          <w:tcPr>
            <w:tcW w:w="3205" w:type="dxa"/>
            <w:vAlign w:val="center"/>
          </w:tcPr>
          <w:p w:rsidR="00F16D0D" w:rsidRDefault="00F16D0D" w:rsidP="00A562CB">
            <w:pPr>
              <w:jc w:val="center"/>
              <w:rPr>
                <w:rFonts w:ascii="楷体_GB2312" w:eastAsia="楷体_GB2312" w:hAnsi="楷体_GB2312" w:cs="楷体_GB2312" w:hint="eastAsia"/>
                <w:sz w:val="24"/>
              </w:rPr>
            </w:pPr>
          </w:p>
        </w:tc>
      </w:tr>
      <w:tr w:rsidR="00F16D0D" w:rsidTr="00A562CB">
        <w:trPr>
          <w:trHeight w:val="9352"/>
          <w:jc w:val="center"/>
        </w:trPr>
        <w:tc>
          <w:tcPr>
            <w:tcW w:w="1781" w:type="dxa"/>
            <w:vAlign w:val="center"/>
          </w:tcPr>
          <w:p w:rsidR="00F16D0D" w:rsidRDefault="00F16D0D" w:rsidP="00A562CB">
            <w:pPr>
              <w:jc w:val="center"/>
              <w:rPr>
                <w:rFonts w:ascii="楷体_GB2312" w:eastAsia="楷体_GB2312" w:hAnsi="楷体_GB2312" w:cs="楷体_GB2312" w:hint="eastAsia"/>
                <w:sz w:val="24"/>
              </w:rPr>
            </w:pPr>
            <w:r>
              <w:rPr>
                <w:rFonts w:ascii="楷体_GB2312" w:eastAsia="楷体_GB2312" w:hAnsi="楷体_GB2312" w:cs="楷体_GB2312" w:hint="eastAsia"/>
                <w:sz w:val="24"/>
              </w:rPr>
              <w:t>项目</w:t>
            </w:r>
          </w:p>
          <w:p w:rsidR="00F16D0D" w:rsidRDefault="00F16D0D" w:rsidP="00A562CB">
            <w:pPr>
              <w:jc w:val="center"/>
              <w:rPr>
                <w:rFonts w:ascii="楷体_GB2312" w:eastAsia="楷体_GB2312" w:hAnsi="楷体_GB2312" w:cs="楷体_GB2312" w:hint="eastAsia"/>
                <w:sz w:val="24"/>
              </w:rPr>
            </w:pPr>
            <w:r>
              <w:rPr>
                <w:rFonts w:ascii="楷体_GB2312" w:eastAsia="楷体_GB2312" w:hAnsi="楷体_GB2312" w:cs="楷体_GB2312" w:hint="eastAsia"/>
                <w:sz w:val="24"/>
              </w:rPr>
              <w:t>情况</w:t>
            </w:r>
          </w:p>
          <w:p w:rsidR="00F16D0D" w:rsidRDefault="00F16D0D" w:rsidP="00A562CB">
            <w:pPr>
              <w:jc w:val="center"/>
              <w:rPr>
                <w:rFonts w:ascii="楷体_GB2312" w:eastAsia="楷体_GB2312" w:hAnsi="楷体_GB2312" w:cs="楷体_GB2312" w:hint="eastAsia"/>
                <w:sz w:val="24"/>
              </w:rPr>
            </w:pPr>
            <w:r>
              <w:rPr>
                <w:rFonts w:ascii="楷体_GB2312" w:eastAsia="楷体_GB2312" w:hAnsi="楷体_GB2312" w:cs="楷体_GB2312" w:hint="eastAsia"/>
                <w:sz w:val="24"/>
              </w:rPr>
              <w:t>介绍</w:t>
            </w:r>
          </w:p>
        </w:tc>
        <w:tc>
          <w:tcPr>
            <w:tcW w:w="7420" w:type="dxa"/>
            <w:gridSpan w:val="3"/>
            <w:vAlign w:val="center"/>
          </w:tcPr>
          <w:p w:rsidR="00F16D0D" w:rsidRDefault="00F16D0D" w:rsidP="00A562CB">
            <w:pPr>
              <w:jc w:val="center"/>
              <w:rPr>
                <w:rFonts w:ascii="楷体_GB2312" w:eastAsia="楷体_GB2312" w:hAnsi="楷体_GB2312" w:cs="楷体_GB2312" w:hint="eastAsia"/>
                <w:sz w:val="24"/>
              </w:rPr>
            </w:pPr>
          </w:p>
          <w:p w:rsidR="00F16D0D" w:rsidRDefault="00F16D0D" w:rsidP="00A562CB">
            <w:pPr>
              <w:jc w:val="center"/>
              <w:rPr>
                <w:rFonts w:ascii="楷体_GB2312" w:eastAsia="楷体_GB2312" w:hAnsi="楷体_GB2312" w:cs="楷体_GB2312" w:hint="eastAsia"/>
                <w:sz w:val="24"/>
              </w:rPr>
            </w:pPr>
          </w:p>
          <w:p w:rsidR="00F16D0D" w:rsidRDefault="00F16D0D" w:rsidP="00A562CB">
            <w:pPr>
              <w:jc w:val="center"/>
              <w:rPr>
                <w:rFonts w:ascii="楷体_GB2312" w:eastAsia="楷体_GB2312" w:hAnsi="楷体_GB2312" w:cs="楷体_GB2312" w:hint="eastAsia"/>
                <w:sz w:val="24"/>
              </w:rPr>
            </w:pPr>
          </w:p>
          <w:p w:rsidR="00F16D0D" w:rsidRDefault="00F16D0D" w:rsidP="00A562CB">
            <w:pPr>
              <w:rPr>
                <w:rFonts w:ascii="楷体_GB2312" w:eastAsia="楷体_GB2312" w:hAnsi="楷体_GB2312" w:cs="楷体_GB2312" w:hint="eastAsia"/>
                <w:sz w:val="24"/>
              </w:rPr>
            </w:pPr>
          </w:p>
        </w:tc>
      </w:tr>
      <w:tr w:rsidR="00F16D0D" w:rsidTr="00A562CB">
        <w:trPr>
          <w:trHeight w:val="2917"/>
          <w:jc w:val="center"/>
        </w:trPr>
        <w:tc>
          <w:tcPr>
            <w:tcW w:w="1781" w:type="dxa"/>
            <w:vAlign w:val="center"/>
          </w:tcPr>
          <w:p w:rsidR="00F16D0D" w:rsidRDefault="00F16D0D" w:rsidP="00A562CB">
            <w:pPr>
              <w:jc w:val="center"/>
              <w:rPr>
                <w:rFonts w:ascii="楷体_GB2312" w:eastAsia="楷体_GB2312" w:hAnsi="楷体_GB2312" w:cs="楷体_GB2312" w:hint="eastAsia"/>
                <w:sz w:val="24"/>
              </w:rPr>
            </w:pPr>
            <w:r>
              <w:rPr>
                <w:rFonts w:ascii="楷体_GB2312" w:eastAsia="楷体_GB2312" w:hAnsi="楷体_GB2312" w:cs="楷体_GB2312" w:hint="eastAsia"/>
                <w:sz w:val="24"/>
              </w:rPr>
              <w:lastRenderedPageBreak/>
              <w:t>学院/部门</w:t>
            </w:r>
          </w:p>
          <w:p w:rsidR="00F16D0D" w:rsidRDefault="00F16D0D" w:rsidP="00A562CB">
            <w:pPr>
              <w:jc w:val="center"/>
              <w:rPr>
                <w:rFonts w:ascii="楷体_GB2312" w:eastAsia="楷体_GB2312" w:hAnsi="楷体_GB2312" w:cs="楷体_GB2312" w:hint="eastAsia"/>
                <w:sz w:val="24"/>
              </w:rPr>
            </w:pPr>
            <w:r>
              <w:rPr>
                <w:rFonts w:ascii="楷体_GB2312" w:eastAsia="楷体_GB2312" w:hAnsi="楷体_GB2312" w:cs="楷体_GB2312" w:hint="eastAsia"/>
                <w:sz w:val="24"/>
              </w:rPr>
              <w:t>意见</w:t>
            </w:r>
          </w:p>
        </w:tc>
        <w:tc>
          <w:tcPr>
            <w:tcW w:w="7420" w:type="dxa"/>
            <w:gridSpan w:val="3"/>
            <w:vAlign w:val="center"/>
          </w:tcPr>
          <w:p w:rsidR="00F16D0D" w:rsidRDefault="00F16D0D" w:rsidP="00A562CB">
            <w:pPr>
              <w:spacing w:line="400" w:lineRule="exact"/>
              <w:ind w:firstLineChars="1400" w:firstLine="3360"/>
              <w:rPr>
                <w:rFonts w:ascii="楷体_GB2312" w:eastAsia="楷体_GB2312" w:hAnsi="宋体" w:hint="eastAsia"/>
                <w:sz w:val="24"/>
              </w:rPr>
            </w:pPr>
          </w:p>
          <w:p w:rsidR="00F16D0D" w:rsidRDefault="00F16D0D" w:rsidP="00A562CB">
            <w:pPr>
              <w:spacing w:line="400" w:lineRule="exact"/>
              <w:ind w:firstLineChars="1400" w:firstLine="3360"/>
              <w:rPr>
                <w:rFonts w:ascii="楷体_GB2312" w:eastAsia="楷体_GB2312" w:hAnsi="宋体" w:hint="eastAsia"/>
                <w:sz w:val="24"/>
              </w:rPr>
            </w:pPr>
          </w:p>
          <w:p w:rsidR="00F16D0D" w:rsidRDefault="00F16D0D" w:rsidP="00A562CB">
            <w:pPr>
              <w:spacing w:line="400" w:lineRule="exact"/>
              <w:ind w:firstLineChars="1400" w:firstLine="3360"/>
              <w:rPr>
                <w:rFonts w:ascii="楷体_GB2312" w:eastAsia="楷体_GB2312" w:hAnsi="宋体" w:hint="eastAsia"/>
                <w:sz w:val="24"/>
              </w:rPr>
            </w:pPr>
          </w:p>
          <w:p w:rsidR="00F16D0D" w:rsidRDefault="00F16D0D" w:rsidP="00A562CB">
            <w:pPr>
              <w:spacing w:line="400" w:lineRule="exact"/>
              <w:ind w:firstLineChars="1400" w:firstLine="3360"/>
              <w:rPr>
                <w:rFonts w:ascii="楷体_GB2312" w:eastAsia="楷体_GB2312" w:hAnsi="宋体" w:hint="eastAsia"/>
                <w:sz w:val="24"/>
              </w:rPr>
            </w:pPr>
            <w:r>
              <w:rPr>
                <w:rFonts w:ascii="楷体_GB2312" w:eastAsia="楷体_GB2312" w:hAnsi="宋体" w:hint="eastAsia"/>
                <w:sz w:val="24"/>
              </w:rPr>
              <w:t>签名（盖章）</w:t>
            </w:r>
          </w:p>
          <w:p w:rsidR="00F16D0D" w:rsidRDefault="00F16D0D" w:rsidP="00A562CB">
            <w:pPr>
              <w:spacing w:line="400" w:lineRule="exact"/>
              <w:ind w:firstLineChars="1400" w:firstLine="3360"/>
              <w:rPr>
                <w:rFonts w:ascii="楷体_GB2312" w:eastAsia="楷体_GB2312" w:hAnsi="宋体" w:hint="eastAsia"/>
                <w:sz w:val="24"/>
              </w:rPr>
            </w:pPr>
          </w:p>
          <w:p w:rsidR="00F16D0D" w:rsidRDefault="00F16D0D" w:rsidP="00A562CB">
            <w:pPr>
              <w:rPr>
                <w:rFonts w:ascii="楷体_GB2312" w:eastAsia="楷体_GB2312" w:hAnsi="楷体_GB2312" w:cs="楷体_GB2312" w:hint="eastAsia"/>
                <w:sz w:val="24"/>
              </w:rPr>
            </w:pPr>
            <w:r>
              <w:rPr>
                <w:rFonts w:ascii="楷体_GB2312" w:eastAsia="楷体_GB2312" w:hAnsi="宋体" w:hint="eastAsia"/>
                <w:sz w:val="24"/>
              </w:rPr>
              <w:t xml:space="preserve">                                  年   月   日</w:t>
            </w:r>
          </w:p>
        </w:tc>
      </w:tr>
      <w:tr w:rsidR="00F16D0D" w:rsidTr="00A562CB">
        <w:trPr>
          <w:trHeight w:val="2942"/>
          <w:jc w:val="center"/>
        </w:trPr>
        <w:tc>
          <w:tcPr>
            <w:tcW w:w="1781" w:type="dxa"/>
            <w:vAlign w:val="center"/>
          </w:tcPr>
          <w:p w:rsidR="00F16D0D" w:rsidRDefault="00F16D0D" w:rsidP="00A562CB">
            <w:pPr>
              <w:jc w:val="center"/>
              <w:rPr>
                <w:rFonts w:ascii="楷体_GB2312" w:eastAsia="楷体_GB2312" w:hAnsi="楷体_GB2312" w:cs="楷体_GB2312" w:hint="eastAsia"/>
                <w:sz w:val="24"/>
              </w:rPr>
            </w:pPr>
          </w:p>
          <w:p w:rsidR="00F16D0D" w:rsidRDefault="00F16D0D" w:rsidP="00A562CB">
            <w:pPr>
              <w:jc w:val="center"/>
              <w:rPr>
                <w:rFonts w:ascii="楷体_GB2312" w:eastAsia="楷体_GB2312" w:hAnsi="楷体_GB2312" w:cs="楷体_GB2312" w:hint="eastAsia"/>
                <w:sz w:val="24"/>
              </w:rPr>
            </w:pPr>
            <w:r>
              <w:rPr>
                <w:rFonts w:ascii="楷体_GB2312" w:eastAsia="楷体_GB2312" w:hAnsi="楷体_GB2312" w:cs="楷体_GB2312" w:hint="eastAsia"/>
                <w:sz w:val="24"/>
              </w:rPr>
              <w:t>教务处/</w:t>
            </w:r>
          </w:p>
          <w:p w:rsidR="00F16D0D" w:rsidRDefault="00F16D0D" w:rsidP="00A562CB">
            <w:pPr>
              <w:jc w:val="center"/>
              <w:rPr>
                <w:rFonts w:ascii="楷体_GB2312" w:eastAsia="楷体_GB2312" w:hAnsi="楷体_GB2312" w:cs="楷体_GB2312" w:hint="eastAsia"/>
                <w:sz w:val="24"/>
              </w:rPr>
            </w:pPr>
            <w:r>
              <w:rPr>
                <w:rFonts w:ascii="楷体_GB2312" w:eastAsia="楷体_GB2312" w:hAnsi="楷体_GB2312" w:cs="楷体_GB2312" w:hint="eastAsia"/>
                <w:sz w:val="24"/>
              </w:rPr>
              <w:t>研究生院</w:t>
            </w:r>
          </w:p>
          <w:p w:rsidR="00F16D0D" w:rsidRDefault="00F16D0D" w:rsidP="00A562CB">
            <w:pPr>
              <w:jc w:val="center"/>
              <w:rPr>
                <w:rFonts w:ascii="楷体_GB2312" w:eastAsia="楷体_GB2312" w:hAnsi="楷体_GB2312" w:cs="楷体_GB2312" w:hint="eastAsia"/>
                <w:sz w:val="24"/>
              </w:rPr>
            </w:pPr>
            <w:r>
              <w:rPr>
                <w:rFonts w:ascii="楷体_GB2312" w:eastAsia="楷体_GB2312" w:hAnsi="楷体_GB2312" w:cs="楷体_GB2312" w:hint="eastAsia"/>
                <w:sz w:val="24"/>
              </w:rPr>
              <w:t>审核意见</w:t>
            </w:r>
          </w:p>
          <w:p w:rsidR="00F16D0D" w:rsidRDefault="00F16D0D" w:rsidP="00A562CB">
            <w:pPr>
              <w:jc w:val="center"/>
              <w:rPr>
                <w:rFonts w:ascii="楷体_GB2312" w:eastAsia="楷体_GB2312" w:hAnsi="楷体_GB2312" w:cs="楷体_GB2312" w:hint="eastAsia"/>
                <w:sz w:val="24"/>
              </w:rPr>
            </w:pPr>
          </w:p>
        </w:tc>
        <w:tc>
          <w:tcPr>
            <w:tcW w:w="7420" w:type="dxa"/>
            <w:gridSpan w:val="3"/>
            <w:vAlign w:val="center"/>
          </w:tcPr>
          <w:p w:rsidR="00F16D0D" w:rsidRDefault="00F16D0D" w:rsidP="00A562CB">
            <w:pPr>
              <w:spacing w:line="400" w:lineRule="exact"/>
              <w:rPr>
                <w:rFonts w:ascii="楷体_GB2312" w:eastAsia="楷体_GB2312" w:hAnsi="楷体_GB2312" w:cs="楷体_GB2312" w:hint="eastAsia"/>
                <w:sz w:val="24"/>
              </w:rPr>
            </w:pPr>
            <w:r>
              <w:rPr>
                <w:rFonts w:ascii="楷体_GB2312" w:eastAsia="楷体_GB2312" w:hAnsi="楷体_GB2312" w:cs="楷体_GB2312" w:hint="eastAsia"/>
                <w:sz w:val="24"/>
              </w:rPr>
              <w:t>（是否同意给予项目学分）</w:t>
            </w:r>
          </w:p>
          <w:p w:rsidR="00F16D0D" w:rsidRDefault="00F16D0D" w:rsidP="00A562CB">
            <w:pPr>
              <w:spacing w:line="400" w:lineRule="exact"/>
              <w:rPr>
                <w:rFonts w:ascii="楷体_GB2312" w:eastAsia="楷体_GB2312" w:hAnsi="楷体_GB2312" w:cs="楷体_GB2312" w:hint="eastAsia"/>
                <w:sz w:val="24"/>
              </w:rPr>
            </w:pPr>
            <w:r>
              <w:rPr>
                <w:rFonts w:ascii="楷体_GB2312" w:eastAsia="楷体_GB2312" w:hAnsi="楷体_GB2312" w:cs="楷体_GB2312" w:hint="eastAsia"/>
                <w:sz w:val="24"/>
              </w:rPr>
              <w:t xml:space="preserve">                                            </w:t>
            </w:r>
          </w:p>
          <w:p w:rsidR="00F16D0D" w:rsidRDefault="00F16D0D" w:rsidP="00A562CB">
            <w:pPr>
              <w:spacing w:line="400" w:lineRule="exact"/>
              <w:rPr>
                <w:rFonts w:ascii="楷体_GB2312" w:eastAsia="楷体_GB2312" w:hAnsi="宋体" w:hint="eastAsia"/>
                <w:sz w:val="24"/>
              </w:rPr>
            </w:pPr>
            <w:r>
              <w:rPr>
                <w:rFonts w:ascii="楷体_GB2312" w:eastAsia="楷体_GB2312" w:hAnsi="宋体" w:hint="eastAsia"/>
                <w:sz w:val="24"/>
              </w:rPr>
              <w:t xml:space="preserve">                            </w:t>
            </w:r>
          </w:p>
          <w:p w:rsidR="00F16D0D" w:rsidRDefault="00F16D0D" w:rsidP="00A562CB">
            <w:pPr>
              <w:spacing w:line="400" w:lineRule="exact"/>
              <w:ind w:firstLineChars="1400" w:firstLine="3360"/>
              <w:rPr>
                <w:rFonts w:ascii="楷体_GB2312" w:eastAsia="楷体_GB2312" w:hAnsi="宋体" w:hint="eastAsia"/>
                <w:sz w:val="24"/>
              </w:rPr>
            </w:pPr>
          </w:p>
          <w:p w:rsidR="00F16D0D" w:rsidRDefault="00F16D0D" w:rsidP="00A562CB">
            <w:pPr>
              <w:spacing w:line="400" w:lineRule="exact"/>
              <w:ind w:firstLineChars="1400" w:firstLine="3360"/>
              <w:rPr>
                <w:rFonts w:ascii="楷体_GB2312" w:eastAsia="楷体_GB2312" w:hAnsi="宋体" w:hint="eastAsia"/>
                <w:sz w:val="24"/>
              </w:rPr>
            </w:pPr>
            <w:r>
              <w:rPr>
                <w:rFonts w:ascii="楷体_GB2312" w:eastAsia="楷体_GB2312" w:hAnsi="宋体" w:hint="eastAsia"/>
                <w:sz w:val="24"/>
              </w:rPr>
              <w:t>签名（盖章）</w:t>
            </w:r>
          </w:p>
          <w:p w:rsidR="00F16D0D" w:rsidRDefault="00F16D0D" w:rsidP="00A562CB">
            <w:pPr>
              <w:spacing w:line="400" w:lineRule="exact"/>
              <w:rPr>
                <w:rFonts w:ascii="楷体_GB2312" w:eastAsia="楷体_GB2312" w:hAnsi="宋体" w:hint="eastAsia"/>
                <w:sz w:val="24"/>
              </w:rPr>
            </w:pPr>
          </w:p>
          <w:p w:rsidR="00F16D0D" w:rsidRDefault="00F16D0D" w:rsidP="00A562CB">
            <w:pPr>
              <w:jc w:val="center"/>
              <w:rPr>
                <w:rFonts w:ascii="楷体_GB2312" w:eastAsia="楷体_GB2312" w:hAnsi="楷体_GB2312" w:cs="楷体_GB2312" w:hint="eastAsia"/>
                <w:sz w:val="24"/>
              </w:rPr>
            </w:pPr>
            <w:r>
              <w:rPr>
                <w:rFonts w:ascii="楷体_GB2312" w:eastAsia="楷体_GB2312" w:hAnsi="宋体" w:hint="eastAsia"/>
                <w:sz w:val="24"/>
              </w:rPr>
              <w:t xml:space="preserve">                     年   月   日</w:t>
            </w:r>
          </w:p>
        </w:tc>
      </w:tr>
      <w:tr w:rsidR="00F16D0D" w:rsidTr="00A562CB">
        <w:trPr>
          <w:trHeight w:val="3185"/>
          <w:jc w:val="center"/>
        </w:trPr>
        <w:tc>
          <w:tcPr>
            <w:tcW w:w="1781" w:type="dxa"/>
            <w:vAlign w:val="center"/>
          </w:tcPr>
          <w:p w:rsidR="00F16D0D" w:rsidRDefault="00F16D0D" w:rsidP="00A562CB">
            <w:pPr>
              <w:jc w:val="center"/>
              <w:rPr>
                <w:rFonts w:ascii="楷体_GB2312" w:eastAsia="楷体_GB2312" w:hAnsi="楷体_GB2312" w:cs="楷体_GB2312" w:hint="eastAsia"/>
                <w:sz w:val="24"/>
              </w:rPr>
            </w:pPr>
            <w:r>
              <w:rPr>
                <w:rFonts w:ascii="楷体_GB2312" w:eastAsia="楷体_GB2312" w:hAnsi="楷体_GB2312" w:cs="楷体_GB2312" w:hint="eastAsia"/>
                <w:sz w:val="24"/>
              </w:rPr>
              <w:t>学校奖学金评审小组意见</w:t>
            </w:r>
          </w:p>
        </w:tc>
        <w:tc>
          <w:tcPr>
            <w:tcW w:w="7420" w:type="dxa"/>
            <w:gridSpan w:val="3"/>
            <w:vAlign w:val="center"/>
          </w:tcPr>
          <w:p w:rsidR="00F16D0D" w:rsidRDefault="00F16D0D" w:rsidP="00A562CB">
            <w:pPr>
              <w:spacing w:line="400" w:lineRule="exact"/>
              <w:rPr>
                <w:rFonts w:ascii="楷体_GB2312" w:eastAsia="楷体_GB2312" w:hAnsi="宋体" w:hint="eastAsia"/>
                <w:sz w:val="24"/>
              </w:rPr>
            </w:pPr>
          </w:p>
          <w:p w:rsidR="00F16D0D" w:rsidRDefault="00F16D0D" w:rsidP="00A562CB">
            <w:pPr>
              <w:spacing w:line="400" w:lineRule="exact"/>
              <w:ind w:firstLineChars="1400" w:firstLine="3360"/>
              <w:rPr>
                <w:rFonts w:ascii="楷体_GB2312" w:eastAsia="楷体_GB2312" w:hAnsi="宋体" w:hint="eastAsia"/>
                <w:sz w:val="24"/>
              </w:rPr>
            </w:pPr>
            <w:r>
              <w:rPr>
                <w:rFonts w:ascii="楷体_GB2312" w:eastAsia="楷体_GB2312" w:hAnsi="宋体" w:hint="eastAsia"/>
                <w:sz w:val="24"/>
              </w:rPr>
              <w:t>签名（盖章）</w:t>
            </w:r>
          </w:p>
          <w:p w:rsidR="00F16D0D" w:rsidRDefault="00F16D0D" w:rsidP="00A562CB">
            <w:pPr>
              <w:jc w:val="center"/>
              <w:rPr>
                <w:rFonts w:ascii="楷体_GB2312" w:eastAsia="楷体_GB2312" w:hAnsi="宋体" w:hint="eastAsia"/>
                <w:sz w:val="24"/>
              </w:rPr>
            </w:pPr>
            <w:r>
              <w:rPr>
                <w:rFonts w:ascii="楷体_GB2312" w:eastAsia="楷体_GB2312" w:hAnsi="宋体" w:hint="eastAsia"/>
                <w:sz w:val="24"/>
              </w:rPr>
              <w:t xml:space="preserve">                                       </w:t>
            </w:r>
          </w:p>
          <w:p w:rsidR="00F16D0D" w:rsidRDefault="00F16D0D" w:rsidP="00A562CB">
            <w:pPr>
              <w:jc w:val="center"/>
              <w:rPr>
                <w:rFonts w:ascii="楷体_GB2312" w:eastAsia="楷体_GB2312" w:hAnsi="楷体_GB2312" w:cs="楷体_GB2312" w:hint="eastAsia"/>
                <w:sz w:val="24"/>
              </w:rPr>
            </w:pPr>
            <w:r>
              <w:rPr>
                <w:rFonts w:ascii="楷体_GB2312" w:eastAsia="楷体_GB2312" w:hAnsi="宋体" w:hint="eastAsia"/>
                <w:sz w:val="24"/>
              </w:rPr>
              <w:t xml:space="preserve">                        年   月   日</w:t>
            </w:r>
          </w:p>
        </w:tc>
      </w:tr>
    </w:tbl>
    <w:p w:rsidR="00F16D0D" w:rsidRDefault="00F16D0D" w:rsidP="00F16D0D">
      <w:pPr>
        <w:spacing w:line="560" w:lineRule="exact"/>
        <w:rPr>
          <w:rFonts w:ascii="仿宋_GB2312" w:eastAsia="仿宋_GB2312" w:hint="eastAsia"/>
          <w:sz w:val="28"/>
          <w:szCs w:val="28"/>
        </w:rPr>
      </w:pPr>
    </w:p>
    <w:p w:rsidR="00F16D0D" w:rsidRDefault="00F16D0D" w:rsidP="00F16D0D">
      <w:pPr>
        <w:spacing w:line="560" w:lineRule="exact"/>
        <w:rPr>
          <w:rFonts w:ascii="仿宋_GB2312" w:eastAsia="仿宋_GB2312" w:hint="eastAsia"/>
          <w:sz w:val="28"/>
          <w:szCs w:val="28"/>
        </w:rPr>
      </w:pPr>
    </w:p>
    <w:p w:rsidR="00F16D0D" w:rsidRDefault="00F16D0D" w:rsidP="00F16D0D">
      <w:pPr>
        <w:spacing w:line="560" w:lineRule="exact"/>
        <w:rPr>
          <w:rFonts w:ascii="仿宋_GB2312" w:eastAsia="仿宋_GB2312" w:hint="eastAsia"/>
          <w:sz w:val="28"/>
          <w:szCs w:val="28"/>
        </w:rPr>
      </w:pPr>
    </w:p>
    <w:p w:rsidR="00F16D0D" w:rsidRDefault="00F16D0D" w:rsidP="00F16D0D">
      <w:pPr>
        <w:spacing w:line="560" w:lineRule="exact"/>
        <w:rPr>
          <w:rFonts w:ascii="仿宋_GB2312" w:eastAsia="仿宋_GB2312" w:hint="eastAsia"/>
          <w:sz w:val="28"/>
          <w:szCs w:val="28"/>
        </w:rPr>
      </w:pPr>
    </w:p>
    <w:sectPr w:rsidR="00F16D0D" w:rsidSect="001B206F">
      <w:footerReference w:type="even" r:id="rId6"/>
      <w:footerReference w:type="default" r:id="rId7"/>
      <w:pgSz w:w="11906" w:h="16838"/>
      <w:pgMar w:top="2211" w:right="1531" w:bottom="1985" w:left="1531" w:header="851" w:footer="153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28B" w:rsidRDefault="003F028B" w:rsidP="00CD5FBF">
      <w:r>
        <w:separator/>
      </w:r>
    </w:p>
  </w:endnote>
  <w:endnote w:type="continuationSeparator" w:id="0">
    <w:p w:rsidR="003F028B" w:rsidRDefault="003F028B" w:rsidP="00CD5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Uighur">
    <w:charset w:val="B2"/>
    <w:family w:val="auto"/>
    <w:pitch w:val="variable"/>
    <w:sig w:usb0="8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楷体简体">
    <w:altName w:val="微软雅黑"/>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876" w:rsidRDefault="003F028B" w:rsidP="008862FB">
    <w:pPr>
      <w:pStyle w:val="a5"/>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end"/>
    </w:r>
  </w:p>
  <w:p w:rsidR="00932876" w:rsidRDefault="003F028B" w:rsidP="008862FB">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876" w:rsidRPr="008862FB" w:rsidRDefault="003F028B" w:rsidP="008862FB">
    <w:pPr>
      <w:pStyle w:val="a5"/>
      <w:framePr w:wrap="around" w:vAnchor="text" w:hAnchor="margin" w:xAlign="outside" w:y="1"/>
      <w:rPr>
        <w:rStyle w:val="ab"/>
        <w:rFonts w:ascii="宋体" w:hAnsi="宋体" w:hint="eastAsia"/>
        <w:sz w:val="28"/>
        <w:szCs w:val="28"/>
      </w:rPr>
    </w:pPr>
  </w:p>
  <w:p w:rsidR="00932876" w:rsidRDefault="003F028B" w:rsidP="008862FB">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28B" w:rsidRDefault="003F028B" w:rsidP="00CD5FBF">
      <w:r>
        <w:separator/>
      </w:r>
    </w:p>
  </w:footnote>
  <w:footnote w:type="continuationSeparator" w:id="0">
    <w:p w:rsidR="003F028B" w:rsidRDefault="003F028B" w:rsidP="00CD5F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DB4"/>
    <w:rsid w:val="00024F79"/>
    <w:rsid w:val="001254C0"/>
    <w:rsid w:val="003F028B"/>
    <w:rsid w:val="004F6FC0"/>
    <w:rsid w:val="00535966"/>
    <w:rsid w:val="006B3CC2"/>
    <w:rsid w:val="00B73DB4"/>
    <w:rsid w:val="00CD5FBF"/>
    <w:rsid w:val="00D2479F"/>
    <w:rsid w:val="00DB0BA2"/>
    <w:rsid w:val="00F16D0D"/>
    <w:rsid w:val="00F66644"/>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0D0F0FC8"/>
  <w15:docId w15:val="{BB1D539D-05D2-4F75-8535-6113504C7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ug-C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5FB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D5FBF"/>
    <w:rPr>
      <w:sz w:val="18"/>
      <w:szCs w:val="18"/>
    </w:rPr>
  </w:style>
  <w:style w:type="paragraph" w:styleId="a5">
    <w:name w:val="footer"/>
    <w:basedOn w:val="a"/>
    <w:link w:val="a6"/>
    <w:unhideWhenUsed/>
    <w:rsid w:val="00CD5FBF"/>
    <w:pPr>
      <w:tabs>
        <w:tab w:val="center" w:pos="4153"/>
        <w:tab w:val="right" w:pos="8306"/>
      </w:tabs>
      <w:snapToGrid w:val="0"/>
      <w:jc w:val="left"/>
    </w:pPr>
    <w:rPr>
      <w:sz w:val="18"/>
      <w:szCs w:val="18"/>
    </w:rPr>
  </w:style>
  <w:style w:type="character" w:customStyle="1" w:styleId="a6">
    <w:name w:val="页脚 字符"/>
    <w:basedOn w:val="a0"/>
    <w:link w:val="a5"/>
    <w:uiPriority w:val="99"/>
    <w:rsid w:val="00CD5FBF"/>
    <w:rPr>
      <w:sz w:val="18"/>
      <w:szCs w:val="18"/>
    </w:rPr>
  </w:style>
  <w:style w:type="paragraph" w:customStyle="1" w:styleId="a7">
    <w:name w:val="章"/>
    <w:basedOn w:val="a"/>
    <w:rsid w:val="00CD5FBF"/>
    <w:pPr>
      <w:spacing w:beforeLines="50" w:before="156" w:afterLines="50" w:after="156" w:line="360" w:lineRule="exact"/>
      <w:jc w:val="center"/>
    </w:pPr>
    <w:rPr>
      <w:rFonts w:ascii="黑体" w:eastAsia="黑体" w:hAnsi="宋体" w:cs="Times New Roman"/>
      <w:sz w:val="24"/>
      <w:szCs w:val="24"/>
      <w:lang w:bidi="ar-SA"/>
    </w:rPr>
  </w:style>
  <w:style w:type="paragraph" w:customStyle="1" w:styleId="a8">
    <w:name w:val="大标"/>
    <w:basedOn w:val="a"/>
    <w:rsid w:val="00CD5FBF"/>
    <w:pPr>
      <w:spacing w:line="560" w:lineRule="exact"/>
      <w:jc w:val="center"/>
    </w:pPr>
    <w:rPr>
      <w:rFonts w:ascii="方正小标宋简体" w:eastAsia="方正小标宋简体" w:hAnsi="Times New Roman" w:cs="Times New Roman"/>
      <w:sz w:val="32"/>
      <w:szCs w:val="32"/>
      <w:lang w:bidi="ar-SA"/>
    </w:rPr>
  </w:style>
  <w:style w:type="paragraph" w:customStyle="1" w:styleId="a9">
    <w:name w:val="文件名"/>
    <w:basedOn w:val="a"/>
    <w:rsid w:val="00CD5FBF"/>
    <w:pPr>
      <w:adjustRightInd w:val="0"/>
      <w:snapToGrid w:val="0"/>
      <w:spacing w:beforeLines="50" w:before="156" w:afterLines="50" w:after="156" w:line="370" w:lineRule="exact"/>
      <w:jc w:val="center"/>
    </w:pPr>
    <w:rPr>
      <w:rFonts w:ascii="方正楷体简体" w:eastAsia="方正楷体简体" w:hAnsi="宋体" w:cs="Times New Roman"/>
      <w:szCs w:val="21"/>
      <w:lang w:bidi="ar-SA"/>
    </w:rPr>
  </w:style>
  <w:style w:type="paragraph" w:customStyle="1" w:styleId="aa">
    <w:name w:val="正文字体"/>
    <w:basedOn w:val="a"/>
    <w:rsid w:val="00CD5FBF"/>
    <w:pPr>
      <w:tabs>
        <w:tab w:val="right" w:leader="middleDot" w:pos="5880"/>
      </w:tabs>
      <w:snapToGrid w:val="0"/>
      <w:spacing w:line="370" w:lineRule="exact"/>
      <w:ind w:firstLineChars="200" w:firstLine="420"/>
    </w:pPr>
    <w:rPr>
      <w:rFonts w:ascii="宋体" w:eastAsia="宋体" w:hAnsi="宋体" w:cs="Times New Roman"/>
      <w:szCs w:val="21"/>
      <w:lang w:bidi="ar-SA"/>
    </w:rPr>
  </w:style>
  <w:style w:type="character" w:styleId="ab">
    <w:name w:val="page number"/>
    <w:basedOn w:val="a0"/>
    <w:rsid w:val="00DB0BA2"/>
  </w:style>
  <w:style w:type="paragraph" w:styleId="ac">
    <w:name w:val="Normal (Web)"/>
    <w:basedOn w:val="a"/>
    <w:rsid w:val="00DB0BA2"/>
    <w:pPr>
      <w:spacing w:before="100" w:beforeAutospacing="1" w:after="100" w:afterAutospacing="1"/>
      <w:jc w:val="left"/>
    </w:pPr>
    <w:rPr>
      <w:rFonts w:ascii="Times New Roman" w:eastAsia="宋体" w:hAnsi="Times New Roman" w:cs="Times New Roman"/>
      <w:kern w:val="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854</Words>
  <Characters>4870</Characters>
  <Application>Microsoft Office Word</Application>
  <DocSecurity>0</DocSecurity>
  <Lines>40</Lines>
  <Paragraphs>11</Paragraphs>
  <ScaleCrop>false</ScaleCrop>
  <Company>hz</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fdee</dc:creator>
  <cp:lastModifiedBy>gegi1</cp:lastModifiedBy>
  <cp:revision>6</cp:revision>
  <dcterms:created xsi:type="dcterms:W3CDTF">2017-04-25T06:00:00Z</dcterms:created>
  <dcterms:modified xsi:type="dcterms:W3CDTF">2018-08-11T03:27:00Z</dcterms:modified>
</cp:coreProperties>
</file>