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4DB3" w14:textId="77777777" w:rsidR="00111E59" w:rsidRPr="00B5698C" w:rsidRDefault="00111E59" w:rsidP="00111E59">
      <w:pPr>
        <w:jc w:val="left"/>
        <w:rPr>
          <w:rFonts w:ascii="宋体" w:eastAsia="宋体" w:hAnsi="宋体"/>
          <w:sz w:val="24"/>
          <w:szCs w:val="24"/>
        </w:rPr>
      </w:pPr>
      <w:r w:rsidRPr="008A67D7">
        <w:rPr>
          <w:rFonts w:ascii="仿宋" w:eastAsia="仿宋" w:hAnsi="仿宋" w:hint="eastAsia"/>
          <w:sz w:val="24"/>
        </w:rPr>
        <w:t>附件</w:t>
      </w:r>
      <w:r>
        <w:rPr>
          <w:rFonts w:ascii="仿宋" w:eastAsia="仿宋" w:hAnsi="仿宋" w:hint="eastAsia"/>
          <w:sz w:val="24"/>
        </w:rPr>
        <w:t>：</w:t>
      </w:r>
    </w:p>
    <w:p w14:paraId="4995A3B1" w14:textId="77777777" w:rsidR="00111E59" w:rsidRPr="008A67D7" w:rsidRDefault="00111E59" w:rsidP="00111E59">
      <w:pPr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Hlk70254094"/>
      <w:r w:rsidRPr="008A67D7">
        <w:rPr>
          <w:rFonts w:ascii="仿宋" w:eastAsia="仿宋" w:hAnsi="仿宋" w:hint="eastAsia"/>
          <w:b/>
          <w:bCs/>
          <w:sz w:val="36"/>
          <w:szCs w:val="36"/>
        </w:rPr>
        <w:t>浙江工商大学辅导员工作室立项申报表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2167"/>
        <w:gridCol w:w="9"/>
        <w:gridCol w:w="1874"/>
        <w:gridCol w:w="150"/>
        <w:gridCol w:w="750"/>
        <w:gridCol w:w="750"/>
        <w:gridCol w:w="232"/>
        <w:gridCol w:w="1883"/>
      </w:tblGrid>
      <w:tr w:rsidR="00111E59" w:rsidRPr="008A67D7" w14:paraId="6E03D30E" w14:textId="77777777" w:rsidTr="003C683F">
        <w:trPr>
          <w:trHeight w:val="567"/>
          <w:jc w:val="center"/>
        </w:trPr>
        <w:tc>
          <w:tcPr>
            <w:tcW w:w="3288" w:type="dxa"/>
            <w:gridSpan w:val="3"/>
            <w:vAlign w:val="center"/>
          </w:tcPr>
          <w:bookmarkEnd w:id="0"/>
          <w:p w14:paraId="0CB5AB13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工作室名称</w:t>
            </w:r>
          </w:p>
        </w:tc>
        <w:tc>
          <w:tcPr>
            <w:tcW w:w="5639" w:type="dxa"/>
            <w:gridSpan w:val="6"/>
            <w:vAlign w:val="center"/>
          </w:tcPr>
          <w:p w14:paraId="3070AF5A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15369631" w14:textId="77777777" w:rsidTr="003C683F">
        <w:trPr>
          <w:trHeight w:val="567"/>
          <w:jc w:val="center"/>
        </w:trPr>
        <w:tc>
          <w:tcPr>
            <w:tcW w:w="3288" w:type="dxa"/>
            <w:gridSpan w:val="3"/>
            <w:vAlign w:val="center"/>
          </w:tcPr>
          <w:p w14:paraId="23C4A53E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工作室地点</w:t>
            </w:r>
          </w:p>
        </w:tc>
        <w:tc>
          <w:tcPr>
            <w:tcW w:w="5639" w:type="dxa"/>
            <w:gridSpan w:val="6"/>
            <w:vAlign w:val="center"/>
          </w:tcPr>
          <w:p w14:paraId="4A03F764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5D1B7CFF" w14:textId="77777777" w:rsidTr="003C683F">
        <w:trPr>
          <w:trHeight w:val="567"/>
          <w:jc w:val="center"/>
        </w:trPr>
        <w:tc>
          <w:tcPr>
            <w:tcW w:w="3288" w:type="dxa"/>
            <w:gridSpan w:val="3"/>
            <w:vAlign w:val="center"/>
          </w:tcPr>
          <w:p w14:paraId="6A2C87A0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工作室类别</w:t>
            </w:r>
          </w:p>
        </w:tc>
        <w:tc>
          <w:tcPr>
            <w:tcW w:w="5639" w:type="dxa"/>
            <w:gridSpan w:val="6"/>
            <w:vAlign w:val="center"/>
          </w:tcPr>
          <w:p w14:paraId="495BFD4F" w14:textId="77777777" w:rsidR="00111E59" w:rsidRPr="00077E4B" w:rsidRDefault="00111E59" w:rsidP="003C683F">
            <w:pPr>
              <w:jc w:val="left"/>
              <w:rPr>
                <w:rFonts w:ascii="仿宋" w:eastAsia="仿宋" w:hAnsi="仿宋"/>
                <w:sz w:val="24"/>
              </w:rPr>
            </w:pPr>
            <w:r w:rsidRPr="00077E4B">
              <w:rPr>
                <w:rFonts w:ascii="仿宋" w:eastAsia="仿宋" w:hAnsi="仿宋" w:hint="eastAsia"/>
                <w:sz w:val="24"/>
              </w:rPr>
              <w:t>□</w:t>
            </w:r>
            <w:bookmarkStart w:id="1" w:name="_Hlk70412512"/>
            <w:r w:rsidRPr="00077E4B">
              <w:rPr>
                <w:rFonts w:ascii="仿宋" w:eastAsia="仿宋" w:hAnsi="仿宋" w:hint="eastAsia"/>
                <w:sz w:val="24"/>
              </w:rPr>
              <w:t>思想政治教育类（突出网络思政、艺术思政、爱国教育、劳动教育等工作模式创新）</w:t>
            </w:r>
          </w:p>
          <w:p w14:paraId="6911A706" w14:textId="77777777" w:rsidR="00111E59" w:rsidRPr="00077E4B" w:rsidRDefault="00111E59" w:rsidP="003C683F">
            <w:pPr>
              <w:jc w:val="left"/>
              <w:rPr>
                <w:rFonts w:ascii="仿宋" w:eastAsia="仿宋" w:hAnsi="仿宋"/>
                <w:sz w:val="24"/>
              </w:rPr>
            </w:pPr>
            <w:r w:rsidRPr="00077E4B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学生</w:t>
            </w:r>
            <w:r w:rsidRPr="00077E4B">
              <w:rPr>
                <w:rFonts w:ascii="仿宋" w:eastAsia="仿宋" w:hAnsi="仿宋" w:hint="eastAsia"/>
                <w:sz w:val="24"/>
              </w:rPr>
              <w:t>创业指导类</w:t>
            </w:r>
          </w:p>
          <w:p w14:paraId="65417D86" w14:textId="77777777" w:rsidR="00111E59" w:rsidRPr="00077E4B" w:rsidRDefault="00111E59" w:rsidP="003C683F">
            <w:pPr>
              <w:jc w:val="left"/>
              <w:rPr>
                <w:rFonts w:ascii="仿宋" w:eastAsia="仿宋" w:hAnsi="仿宋"/>
                <w:sz w:val="24"/>
              </w:rPr>
            </w:pPr>
            <w:r w:rsidRPr="00077E4B">
              <w:rPr>
                <w:rFonts w:ascii="仿宋" w:eastAsia="仿宋" w:hAnsi="仿宋" w:hint="eastAsia"/>
                <w:sz w:val="24"/>
              </w:rPr>
              <w:t>□学生事务管理类（突出解决回应学生发展需求）</w:t>
            </w:r>
          </w:p>
          <w:p w14:paraId="1C79708C" w14:textId="77777777" w:rsidR="00111E59" w:rsidRPr="00077E4B" w:rsidRDefault="00111E59" w:rsidP="003C683F">
            <w:pPr>
              <w:jc w:val="left"/>
              <w:rPr>
                <w:rFonts w:ascii="仿宋" w:eastAsia="仿宋" w:hAnsi="仿宋"/>
                <w:sz w:val="24"/>
              </w:rPr>
            </w:pPr>
            <w:r w:rsidRPr="00077E4B">
              <w:rPr>
                <w:rFonts w:ascii="仿宋" w:eastAsia="仿宋" w:hAnsi="仿宋" w:hint="eastAsia"/>
                <w:sz w:val="24"/>
              </w:rPr>
              <w:t>□心理健康教育与咨询类</w:t>
            </w:r>
          </w:p>
          <w:p w14:paraId="79DF6FCA" w14:textId="77777777" w:rsidR="00111E59" w:rsidRPr="00077E4B" w:rsidRDefault="00111E59" w:rsidP="003C683F">
            <w:pPr>
              <w:jc w:val="left"/>
              <w:rPr>
                <w:rFonts w:ascii="仿宋" w:eastAsia="仿宋" w:hAnsi="仿宋"/>
                <w:sz w:val="24"/>
              </w:rPr>
            </w:pPr>
            <w:r w:rsidRPr="00077E4B">
              <w:rPr>
                <w:rFonts w:ascii="仿宋" w:eastAsia="仿宋" w:hAnsi="仿宋" w:hint="eastAsia"/>
                <w:sz w:val="24"/>
              </w:rPr>
              <w:t>□生涯规划与综合能力发展类</w:t>
            </w:r>
            <w:r>
              <w:rPr>
                <w:rFonts w:ascii="仿宋" w:eastAsia="仿宋" w:hAnsi="仿宋" w:hint="eastAsia"/>
                <w:sz w:val="24"/>
              </w:rPr>
              <w:t>（突出先进理论和生涯工具的应用）</w:t>
            </w:r>
          </w:p>
          <w:p w14:paraId="0BD09CC9" w14:textId="77777777" w:rsidR="00111E59" w:rsidRPr="00077E4B" w:rsidRDefault="00111E59" w:rsidP="003C683F">
            <w:pPr>
              <w:jc w:val="left"/>
              <w:rPr>
                <w:rFonts w:ascii="仿宋" w:eastAsia="仿宋" w:hAnsi="仿宋"/>
                <w:sz w:val="24"/>
              </w:rPr>
            </w:pPr>
            <w:r w:rsidRPr="00077E4B">
              <w:rPr>
                <w:rFonts w:ascii="仿宋" w:eastAsia="仿宋" w:hAnsi="仿宋" w:hint="eastAsia"/>
                <w:sz w:val="24"/>
              </w:rPr>
              <w:t>□辅导员</w:t>
            </w:r>
            <w:r>
              <w:rPr>
                <w:rFonts w:ascii="仿宋" w:eastAsia="仿宋" w:hAnsi="仿宋" w:hint="eastAsia"/>
                <w:sz w:val="24"/>
              </w:rPr>
              <w:t>（班主任）</w:t>
            </w:r>
            <w:r w:rsidRPr="00077E4B">
              <w:rPr>
                <w:rFonts w:ascii="仿宋" w:eastAsia="仿宋" w:hAnsi="仿宋" w:hint="eastAsia"/>
                <w:sz w:val="24"/>
              </w:rPr>
              <w:t>队伍建设类（突出核心素养、业务能力方向）</w:t>
            </w:r>
            <w:bookmarkEnd w:id="1"/>
          </w:p>
        </w:tc>
      </w:tr>
      <w:tr w:rsidR="00111E59" w:rsidRPr="008A67D7" w14:paraId="1740A808" w14:textId="77777777" w:rsidTr="003C683F">
        <w:trPr>
          <w:trHeight w:val="567"/>
          <w:jc w:val="center"/>
        </w:trPr>
        <w:tc>
          <w:tcPr>
            <w:tcW w:w="3288" w:type="dxa"/>
            <w:gridSpan w:val="3"/>
            <w:vAlign w:val="center"/>
          </w:tcPr>
          <w:p w14:paraId="02972266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是否属于学院辅导员工作室</w:t>
            </w:r>
          </w:p>
        </w:tc>
        <w:tc>
          <w:tcPr>
            <w:tcW w:w="5639" w:type="dxa"/>
            <w:gridSpan w:val="6"/>
            <w:vAlign w:val="center"/>
          </w:tcPr>
          <w:p w14:paraId="7B0F5BC6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 xml:space="preserve">□是 </w:t>
            </w:r>
            <w:r w:rsidRPr="008A67D7">
              <w:rPr>
                <w:rFonts w:ascii="仿宋" w:eastAsia="仿宋" w:hAnsi="仿宋"/>
                <w:sz w:val="24"/>
              </w:rPr>
              <w:t xml:space="preserve">       </w:t>
            </w:r>
            <w:r w:rsidRPr="008A67D7">
              <w:rPr>
                <w:rFonts w:ascii="仿宋" w:eastAsia="仿宋" w:hAnsi="仿宋" w:hint="eastAsia"/>
                <w:sz w:val="24"/>
              </w:rPr>
              <w:t>□否</w:t>
            </w:r>
          </w:p>
        </w:tc>
      </w:tr>
      <w:tr w:rsidR="00111E59" w:rsidRPr="008A67D7" w14:paraId="0F58F561" w14:textId="77777777" w:rsidTr="003C683F">
        <w:trPr>
          <w:trHeight w:val="567"/>
          <w:jc w:val="center"/>
        </w:trPr>
        <w:tc>
          <w:tcPr>
            <w:tcW w:w="1112" w:type="dxa"/>
            <w:vMerge w:val="restart"/>
            <w:vAlign w:val="center"/>
          </w:tcPr>
          <w:p w14:paraId="267AF115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主持人</w:t>
            </w:r>
          </w:p>
          <w:p w14:paraId="557F729E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基本信息</w:t>
            </w:r>
          </w:p>
        </w:tc>
        <w:tc>
          <w:tcPr>
            <w:tcW w:w="2176" w:type="dxa"/>
            <w:gridSpan w:val="2"/>
            <w:vAlign w:val="center"/>
          </w:tcPr>
          <w:p w14:paraId="155CF5E3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8A67D7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024" w:type="dxa"/>
            <w:gridSpan w:val="2"/>
            <w:vAlign w:val="center"/>
          </w:tcPr>
          <w:p w14:paraId="2A51BAD1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C78A3FE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学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院</w:t>
            </w:r>
          </w:p>
        </w:tc>
        <w:tc>
          <w:tcPr>
            <w:tcW w:w="2115" w:type="dxa"/>
            <w:gridSpan w:val="2"/>
            <w:vAlign w:val="center"/>
          </w:tcPr>
          <w:p w14:paraId="5B38065D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2E66B23D" w14:textId="77777777" w:rsidTr="003C683F">
        <w:trPr>
          <w:trHeight w:val="567"/>
          <w:jc w:val="center"/>
        </w:trPr>
        <w:tc>
          <w:tcPr>
            <w:tcW w:w="1112" w:type="dxa"/>
            <w:vMerge/>
            <w:vAlign w:val="center"/>
          </w:tcPr>
          <w:p w14:paraId="62CA4AAD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059FB0C8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专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8A67D7">
              <w:rPr>
                <w:rFonts w:ascii="仿宋" w:eastAsia="仿宋" w:hAnsi="仿宋" w:hint="eastAsia"/>
                <w:sz w:val="24"/>
              </w:rPr>
              <w:t>业</w:t>
            </w:r>
          </w:p>
        </w:tc>
        <w:tc>
          <w:tcPr>
            <w:tcW w:w="2024" w:type="dxa"/>
            <w:gridSpan w:val="2"/>
            <w:vAlign w:val="center"/>
          </w:tcPr>
          <w:p w14:paraId="5A4DABA4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0BE9B40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8A67D7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2115" w:type="dxa"/>
            <w:gridSpan w:val="2"/>
            <w:vAlign w:val="center"/>
          </w:tcPr>
          <w:p w14:paraId="5B56DCEF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3A6817B0" w14:textId="77777777" w:rsidTr="003C683F">
        <w:trPr>
          <w:trHeight w:val="567"/>
          <w:jc w:val="center"/>
        </w:trPr>
        <w:tc>
          <w:tcPr>
            <w:tcW w:w="1112" w:type="dxa"/>
            <w:vMerge/>
            <w:vAlign w:val="center"/>
          </w:tcPr>
          <w:p w14:paraId="34D099D7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6" w:type="dxa"/>
            <w:gridSpan w:val="2"/>
            <w:vAlign w:val="center"/>
          </w:tcPr>
          <w:p w14:paraId="41AA921D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职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8A67D7">
              <w:rPr>
                <w:rFonts w:ascii="仿宋" w:eastAsia="仿宋" w:hAnsi="仿宋" w:hint="eastAsia"/>
                <w:sz w:val="24"/>
              </w:rPr>
              <w:t>务</w:t>
            </w:r>
          </w:p>
        </w:tc>
        <w:tc>
          <w:tcPr>
            <w:tcW w:w="2024" w:type="dxa"/>
            <w:gridSpan w:val="2"/>
            <w:vAlign w:val="center"/>
          </w:tcPr>
          <w:p w14:paraId="47B4478A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A294D46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职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8A67D7"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2115" w:type="dxa"/>
            <w:gridSpan w:val="2"/>
            <w:vAlign w:val="center"/>
          </w:tcPr>
          <w:p w14:paraId="4D8675F5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28C7983A" w14:textId="77777777" w:rsidTr="003C683F">
        <w:trPr>
          <w:trHeight w:val="569"/>
          <w:jc w:val="center"/>
        </w:trPr>
        <w:tc>
          <w:tcPr>
            <w:tcW w:w="1112" w:type="dxa"/>
            <w:vMerge/>
            <w:vAlign w:val="center"/>
          </w:tcPr>
          <w:p w14:paraId="4661930E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6" w:type="dxa"/>
            <w:gridSpan w:val="2"/>
            <w:vMerge w:val="restart"/>
            <w:vAlign w:val="center"/>
          </w:tcPr>
          <w:p w14:paraId="28534AF1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从事学生思想</w:t>
            </w:r>
          </w:p>
          <w:p w14:paraId="1E6EC4A3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政治教育工作</w:t>
            </w:r>
          </w:p>
          <w:p w14:paraId="1A7A66D3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 w14:paraId="64C77CAD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5406D263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750" w:type="dxa"/>
            <w:vAlign w:val="center"/>
          </w:tcPr>
          <w:p w14:paraId="24C1FC21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办公</w:t>
            </w:r>
          </w:p>
        </w:tc>
        <w:tc>
          <w:tcPr>
            <w:tcW w:w="2115" w:type="dxa"/>
            <w:gridSpan w:val="2"/>
            <w:vAlign w:val="center"/>
          </w:tcPr>
          <w:p w14:paraId="40F24180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1C6BB134" w14:textId="77777777" w:rsidTr="003C683F">
        <w:trPr>
          <w:trHeight w:val="557"/>
          <w:jc w:val="center"/>
        </w:trPr>
        <w:tc>
          <w:tcPr>
            <w:tcW w:w="1112" w:type="dxa"/>
            <w:vMerge/>
            <w:vAlign w:val="center"/>
          </w:tcPr>
          <w:p w14:paraId="0C27C2EA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6" w:type="dxa"/>
            <w:gridSpan w:val="2"/>
            <w:vMerge/>
            <w:vAlign w:val="center"/>
          </w:tcPr>
          <w:p w14:paraId="6C6D3650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4" w:type="dxa"/>
            <w:gridSpan w:val="2"/>
            <w:vMerge/>
            <w:vAlign w:val="center"/>
          </w:tcPr>
          <w:p w14:paraId="34C99AD1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3545123A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35D90DCB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115" w:type="dxa"/>
            <w:gridSpan w:val="2"/>
            <w:vAlign w:val="center"/>
          </w:tcPr>
          <w:p w14:paraId="62F2EC9A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3CE2A6E3" w14:textId="77777777" w:rsidTr="003C683F">
        <w:trPr>
          <w:trHeight w:val="528"/>
          <w:jc w:val="center"/>
        </w:trPr>
        <w:tc>
          <w:tcPr>
            <w:tcW w:w="1112" w:type="dxa"/>
            <w:vMerge/>
            <w:vAlign w:val="center"/>
          </w:tcPr>
          <w:p w14:paraId="6A79E8E3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6" w:type="dxa"/>
            <w:gridSpan w:val="2"/>
            <w:vMerge w:val="restart"/>
            <w:vAlign w:val="center"/>
          </w:tcPr>
          <w:p w14:paraId="61E833DD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近三年获校级</w:t>
            </w:r>
          </w:p>
          <w:p w14:paraId="241A989A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以上主要荣誉</w:t>
            </w:r>
          </w:p>
          <w:p w14:paraId="2B5D1454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称号、科研情况</w:t>
            </w:r>
          </w:p>
          <w:p w14:paraId="2CE19FD3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和奖励情况</w:t>
            </w:r>
          </w:p>
        </w:tc>
        <w:tc>
          <w:tcPr>
            <w:tcW w:w="2024" w:type="dxa"/>
            <w:gridSpan w:val="2"/>
            <w:vAlign w:val="center"/>
          </w:tcPr>
          <w:p w14:paraId="66BD3C2A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名  称</w:t>
            </w:r>
          </w:p>
        </w:tc>
        <w:tc>
          <w:tcPr>
            <w:tcW w:w="1500" w:type="dxa"/>
            <w:gridSpan w:val="2"/>
            <w:vAlign w:val="center"/>
          </w:tcPr>
          <w:p w14:paraId="04BA0149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时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8A67D7">
              <w:rPr>
                <w:rFonts w:ascii="仿宋" w:eastAsia="仿宋" w:hAnsi="仿宋" w:hint="eastAsia"/>
                <w:sz w:val="24"/>
              </w:rPr>
              <w:t>间</w:t>
            </w:r>
          </w:p>
        </w:tc>
        <w:tc>
          <w:tcPr>
            <w:tcW w:w="2115" w:type="dxa"/>
            <w:gridSpan w:val="2"/>
            <w:vAlign w:val="center"/>
          </w:tcPr>
          <w:p w14:paraId="6ED001D1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授予单位</w:t>
            </w:r>
          </w:p>
        </w:tc>
      </w:tr>
      <w:tr w:rsidR="00111E59" w:rsidRPr="008A67D7" w14:paraId="68280E46" w14:textId="77777777" w:rsidTr="003C683F">
        <w:trPr>
          <w:trHeight w:val="528"/>
          <w:jc w:val="center"/>
        </w:trPr>
        <w:tc>
          <w:tcPr>
            <w:tcW w:w="1112" w:type="dxa"/>
            <w:vMerge/>
            <w:vAlign w:val="center"/>
          </w:tcPr>
          <w:p w14:paraId="5E2924F6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6" w:type="dxa"/>
            <w:gridSpan w:val="2"/>
            <w:vMerge/>
            <w:vAlign w:val="center"/>
          </w:tcPr>
          <w:p w14:paraId="6B7BCAAE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071B62D6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0AB5554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07F54A17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04BA6955" w14:textId="77777777" w:rsidTr="003C683F">
        <w:trPr>
          <w:trHeight w:val="528"/>
          <w:jc w:val="center"/>
        </w:trPr>
        <w:tc>
          <w:tcPr>
            <w:tcW w:w="1112" w:type="dxa"/>
            <w:vMerge/>
            <w:vAlign w:val="center"/>
          </w:tcPr>
          <w:p w14:paraId="63B87CED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6" w:type="dxa"/>
            <w:gridSpan w:val="2"/>
            <w:vMerge/>
            <w:vAlign w:val="center"/>
          </w:tcPr>
          <w:p w14:paraId="379D86B6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3145BC33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B51C053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6A4C1B26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5E9460D5" w14:textId="77777777" w:rsidTr="003C683F">
        <w:trPr>
          <w:trHeight w:val="528"/>
          <w:jc w:val="center"/>
        </w:trPr>
        <w:tc>
          <w:tcPr>
            <w:tcW w:w="1112" w:type="dxa"/>
            <w:vMerge/>
            <w:vAlign w:val="center"/>
          </w:tcPr>
          <w:p w14:paraId="7E67A443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6" w:type="dxa"/>
            <w:gridSpan w:val="2"/>
            <w:vMerge/>
            <w:vAlign w:val="center"/>
          </w:tcPr>
          <w:p w14:paraId="69159BFE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7D0E50A3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938769A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762AAF4F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01F66356" w14:textId="77777777" w:rsidTr="003C683F">
        <w:trPr>
          <w:trHeight w:val="528"/>
          <w:jc w:val="center"/>
        </w:trPr>
        <w:tc>
          <w:tcPr>
            <w:tcW w:w="1112" w:type="dxa"/>
            <w:vMerge/>
            <w:vAlign w:val="center"/>
          </w:tcPr>
          <w:p w14:paraId="7D53C462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6" w:type="dxa"/>
            <w:gridSpan w:val="2"/>
            <w:vMerge/>
            <w:vAlign w:val="center"/>
          </w:tcPr>
          <w:p w14:paraId="11A1F138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 w14:paraId="0CAFB083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B1349C9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3E0286B3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1B619A16" w14:textId="77777777" w:rsidTr="003C683F">
        <w:trPr>
          <w:trHeight w:val="2826"/>
          <w:jc w:val="center"/>
        </w:trPr>
        <w:tc>
          <w:tcPr>
            <w:tcW w:w="1112" w:type="dxa"/>
            <w:vAlign w:val="center"/>
          </w:tcPr>
          <w:p w14:paraId="644D99B4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团队</w:t>
            </w:r>
          </w:p>
          <w:p w14:paraId="100E88D4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成员</w:t>
            </w:r>
          </w:p>
          <w:p w14:paraId="18A3EFDB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7815" w:type="dxa"/>
            <w:gridSpan w:val="8"/>
          </w:tcPr>
          <w:p w14:paraId="643558EE" w14:textId="77777777" w:rsidR="00111E59" w:rsidRPr="008A67D7" w:rsidRDefault="00111E59" w:rsidP="003C683F">
            <w:pPr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（姓名、院系、职务、职称、专业、分工，不少于</w:t>
            </w:r>
            <w:r w:rsidRPr="008A67D7">
              <w:rPr>
                <w:rFonts w:ascii="仿宋" w:eastAsia="仿宋" w:hAnsi="仿宋"/>
                <w:sz w:val="24"/>
              </w:rPr>
              <w:t>4</w:t>
            </w:r>
            <w:r w:rsidRPr="008A67D7">
              <w:rPr>
                <w:rFonts w:ascii="仿宋" w:eastAsia="仿宋" w:hAnsi="仿宋" w:hint="eastAsia"/>
                <w:sz w:val="24"/>
              </w:rPr>
              <w:t>人）</w:t>
            </w:r>
          </w:p>
          <w:p w14:paraId="6DA1A163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CB947A0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AFDBE49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379C56C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1977DFA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BC8AD12" w14:textId="77777777" w:rsidR="00111E59" w:rsidRPr="008A67D7" w:rsidRDefault="00111E59" w:rsidP="003C683F">
            <w:pPr>
              <w:rPr>
                <w:rFonts w:ascii="仿宋" w:eastAsia="仿宋" w:hAnsi="仿宋"/>
                <w:sz w:val="24"/>
              </w:rPr>
            </w:pPr>
          </w:p>
          <w:p w14:paraId="0CA46FCC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55D72CE8" w14:textId="77777777" w:rsidTr="003C683F">
        <w:trPr>
          <w:trHeight w:val="5094"/>
          <w:jc w:val="center"/>
        </w:trPr>
        <w:tc>
          <w:tcPr>
            <w:tcW w:w="1112" w:type="dxa"/>
            <w:vAlign w:val="center"/>
          </w:tcPr>
          <w:p w14:paraId="0A610195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lastRenderedPageBreak/>
              <w:t>辅导员工作室建设方案</w:t>
            </w:r>
          </w:p>
          <w:p w14:paraId="46865E76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（控制在2</w:t>
            </w:r>
            <w:r w:rsidRPr="008A67D7">
              <w:rPr>
                <w:rFonts w:ascii="仿宋" w:eastAsia="仿宋" w:hAnsi="仿宋"/>
                <w:sz w:val="24"/>
              </w:rPr>
              <w:t>000</w:t>
            </w:r>
            <w:r w:rsidRPr="008A67D7">
              <w:rPr>
                <w:rFonts w:ascii="仿宋" w:eastAsia="仿宋" w:hAnsi="仿宋" w:hint="eastAsia"/>
                <w:sz w:val="24"/>
              </w:rPr>
              <w:t>字以内）</w:t>
            </w:r>
          </w:p>
        </w:tc>
        <w:tc>
          <w:tcPr>
            <w:tcW w:w="7815" w:type="dxa"/>
            <w:gridSpan w:val="8"/>
          </w:tcPr>
          <w:p w14:paraId="2BE2AA96" w14:textId="77777777" w:rsidR="00111E59" w:rsidRPr="008A67D7" w:rsidRDefault="00111E59" w:rsidP="003C683F">
            <w:pPr>
              <w:jc w:val="left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（包括工作室建设的背景和已有基础，建设目标和主要举措，特色和亮点，保障条件和预期成果等，要求文字简洁、重点突出，可另附页。）</w:t>
            </w:r>
          </w:p>
          <w:p w14:paraId="31B70E8A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6B59A00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FE1D1FD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5417E2C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C923EB8" w14:textId="77777777" w:rsidR="00111E59" w:rsidRPr="008A67D7" w:rsidRDefault="00111E59" w:rsidP="003C683F">
            <w:pPr>
              <w:rPr>
                <w:rFonts w:ascii="仿宋" w:eastAsia="仿宋" w:hAnsi="仿宋"/>
                <w:sz w:val="24"/>
              </w:rPr>
            </w:pPr>
          </w:p>
          <w:p w14:paraId="317CDF6D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E94367C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6FAFD60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2D6C8DCD" w14:textId="77777777" w:rsidTr="003C683F">
        <w:trPr>
          <w:trHeight w:val="400"/>
          <w:jc w:val="center"/>
        </w:trPr>
        <w:tc>
          <w:tcPr>
            <w:tcW w:w="1112" w:type="dxa"/>
            <w:vMerge w:val="restart"/>
            <w:vAlign w:val="center"/>
          </w:tcPr>
          <w:p w14:paraId="3AE2A2BD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项</w:t>
            </w:r>
          </w:p>
          <w:p w14:paraId="2389FA10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目</w:t>
            </w:r>
          </w:p>
          <w:p w14:paraId="7F4B03A3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经</w:t>
            </w:r>
          </w:p>
          <w:p w14:paraId="7BD77D85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费</w:t>
            </w:r>
          </w:p>
          <w:p w14:paraId="14F75A85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预</w:t>
            </w:r>
          </w:p>
          <w:p w14:paraId="705855E3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算</w:t>
            </w:r>
          </w:p>
        </w:tc>
        <w:tc>
          <w:tcPr>
            <w:tcW w:w="2167" w:type="dxa"/>
          </w:tcPr>
          <w:p w14:paraId="07E3E0CD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类别</w:t>
            </w:r>
          </w:p>
        </w:tc>
        <w:tc>
          <w:tcPr>
            <w:tcW w:w="1883" w:type="dxa"/>
            <w:gridSpan w:val="2"/>
          </w:tcPr>
          <w:p w14:paraId="4C33CB59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金额（万元）</w:t>
            </w:r>
          </w:p>
        </w:tc>
        <w:tc>
          <w:tcPr>
            <w:tcW w:w="1882" w:type="dxa"/>
            <w:gridSpan w:val="4"/>
          </w:tcPr>
          <w:p w14:paraId="7A0CFBFB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类别</w:t>
            </w:r>
          </w:p>
        </w:tc>
        <w:tc>
          <w:tcPr>
            <w:tcW w:w="1883" w:type="dxa"/>
          </w:tcPr>
          <w:p w14:paraId="5F2BC68A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金额（万元）</w:t>
            </w:r>
          </w:p>
        </w:tc>
      </w:tr>
      <w:tr w:rsidR="00111E59" w:rsidRPr="008A67D7" w14:paraId="31F84255" w14:textId="77777777" w:rsidTr="003C683F">
        <w:trPr>
          <w:trHeight w:val="400"/>
          <w:jc w:val="center"/>
        </w:trPr>
        <w:tc>
          <w:tcPr>
            <w:tcW w:w="1112" w:type="dxa"/>
            <w:vMerge/>
            <w:vAlign w:val="center"/>
          </w:tcPr>
          <w:p w14:paraId="3888BA01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7" w:type="dxa"/>
            <w:vAlign w:val="center"/>
          </w:tcPr>
          <w:p w14:paraId="70548B9B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图书资料费</w:t>
            </w:r>
          </w:p>
        </w:tc>
        <w:tc>
          <w:tcPr>
            <w:tcW w:w="1883" w:type="dxa"/>
            <w:gridSpan w:val="2"/>
            <w:vAlign w:val="center"/>
          </w:tcPr>
          <w:p w14:paraId="767CB1F1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28C3557A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劳务费</w:t>
            </w:r>
          </w:p>
        </w:tc>
        <w:tc>
          <w:tcPr>
            <w:tcW w:w="1883" w:type="dxa"/>
            <w:vAlign w:val="center"/>
          </w:tcPr>
          <w:p w14:paraId="68B2E496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34D54A82" w14:textId="77777777" w:rsidTr="003C683F">
        <w:trPr>
          <w:trHeight w:val="400"/>
          <w:jc w:val="center"/>
        </w:trPr>
        <w:tc>
          <w:tcPr>
            <w:tcW w:w="1112" w:type="dxa"/>
            <w:vMerge/>
            <w:vAlign w:val="center"/>
          </w:tcPr>
          <w:p w14:paraId="1C1589AD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7" w:type="dxa"/>
            <w:vAlign w:val="center"/>
          </w:tcPr>
          <w:p w14:paraId="014F80AD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办公用品费</w:t>
            </w:r>
          </w:p>
        </w:tc>
        <w:tc>
          <w:tcPr>
            <w:tcW w:w="1883" w:type="dxa"/>
            <w:gridSpan w:val="2"/>
            <w:vAlign w:val="center"/>
          </w:tcPr>
          <w:p w14:paraId="6208239E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6D4B5C22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宣传费</w:t>
            </w:r>
          </w:p>
        </w:tc>
        <w:tc>
          <w:tcPr>
            <w:tcW w:w="1883" w:type="dxa"/>
            <w:vAlign w:val="center"/>
          </w:tcPr>
          <w:p w14:paraId="7F1A73B1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476646FA" w14:textId="77777777" w:rsidTr="003C683F">
        <w:trPr>
          <w:trHeight w:val="400"/>
          <w:jc w:val="center"/>
        </w:trPr>
        <w:tc>
          <w:tcPr>
            <w:tcW w:w="1112" w:type="dxa"/>
            <w:vMerge/>
            <w:vAlign w:val="center"/>
          </w:tcPr>
          <w:p w14:paraId="759824C8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7" w:type="dxa"/>
            <w:vAlign w:val="center"/>
          </w:tcPr>
          <w:p w14:paraId="68C7F867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调研差旅费</w:t>
            </w:r>
          </w:p>
        </w:tc>
        <w:tc>
          <w:tcPr>
            <w:tcW w:w="1883" w:type="dxa"/>
            <w:gridSpan w:val="2"/>
            <w:vAlign w:val="center"/>
          </w:tcPr>
          <w:p w14:paraId="5A91690C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1777E534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1883" w:type="dxa"/>
            <w:vAlign w:val="center"/>
          </w:tcPr>
          <w:p w14:paraId="6DA0A852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1B7B1359" w14:textId="77777777" w:rsidTr="003C683F">
        <w:trPr>
          <w:trHeight w:val="400"/>
          <w:jc w:val="center"/>
        </w:trPr>
        <w:tc>
          <w:tcPr>
            <w:tcW w:w="1112" w:type="dxa"/>
            <w:vMerge/>
            <w:vAlign w:val="center"/>
          </w:tcPr>
          <w:p w14:paraId="39BDC1F5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7" w:type="dxa"/>
            <w:vAlign w:val="center"/>
          </w:tcPr>
          <w:p w14:paraId="3FC6A560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咨询费</w:t>
            </w:r>
          </w:p>
        </w:tc>
        <w:tc>
          <w:tcPr>
            <w:tcW w:w="1883" w:type="dxa"/>
            <w:gridSpan w:val="2"/>
            <w:vAlign w:val="center"/>
          </w:tcPr>
          <w:p w14:paraId="42C337C1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563EC5D2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4137F9E8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5D00C0A0" w14:textId="77777777" w:rsidTr="003C683F">
        <w:trPr>
          <w:trHeight w:val="400"/>
          <w:jc w:val="center"/>
        </w:trPr>
        <w:tc>
          <w:tcPr>
            <w:tcW w:w="1112" w:type="dxa"/>
            <w:vMerge/>
            <w:vAlign w:val="center"/>
          </w:tcPr>
          <w:p w14:paraId="5BA1FD8B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7" w:type="dxa"/>
            <w:vAlign w:val="center"/>
          </w:tcPr>
          <w:p w14:paraId="7088B0E2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总  计</w:t>
            </w:r>
          </w:p>
        </w:tc>
        <w:tc>
          <w:tcPr>
            <w:tcW w:w="1883" w:type="dxa"/>
            <w:gridSpan w:val="2"/>
            <w:vAlign w:val="center"/>
          </w:tcPr>
          <w:p w14:paraId="46F6C3D0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2" w:type="dxa"/>
            <w:gridSpan w:val="4"/>
          </w:tcPr>
          <w:p w14:paraId="03C2EA31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3" w:type="dxa"/>
          </w:tcPr>
          <w:p w14:paraId="679F154B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2A45EF0C" w14:textId="77777777" w:rsidTr="003C683F">
        <w:trPr>
          <w:trHeight w:val="2904"/>
          <w:jc w:val="center"/>
        </w:trPr>
        <w:tc>
          <w:tcPr>
            <w:tcW w:w="1112" w:type="dxa"/>
            <w:vAlign w:val="center"/>
          </w:tcPr>
          <w:p w14:paraId="00EAA6ED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学院</w:t>
            </w:r>
            <w:r w:rsidRPr="008A67D7">
              <w:rPr>
                <w:rFonts w:ascii="仿宋" w:eastAsia="仿宋" w:hAnsi="仿宋" w:hint="eastAsia"/>
                <w:sz w:val="24"/>
              </w:rPr>
              <w:br/>
              <w:t>党委</w:t>
            </w:r>
          </w:p>
          <w:p w14:paraId="45127BAF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815" w:type="dxa"/>
            <w:gridSpan w:val="8"/>
            <w:vAlign w:val="center"/>
          </w:tcPr>
          <w:p w14:paraId="711FBB25" w14:textId="77777777" w:rsidR="00111E59" w:rsidRPr="008A67D7" w:rsidRDefault="00111E59" w:rsidP="003C683F">
            <w:pPr>
              <w:rPr>
                <w:rFonts w:ascii="仿宋" w:eastAsia="仿宋" w:hAnsi="仿宋"/>
                <w:sz w:val="24"/>
              </w:rPr>
            </w:pPr>
          </w:p>
          <w:p w14:paraId="695B6630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26C2111" w14:textId="77777777" w:rsidR="00111E59" w:rsidRPr="008A67D7" w:rsidRDefault="00111E59" w:rsidP="003C683F">
            <w:pPr>
              <w:rPr>
                <w:rFonts w:ascii="仿宋" w:eastAsia="仿宋" w:hAnsi="仿宋"/>
                <w:sz w:val="24"/>
              </w:rPr>
            </w:pPr>
          </w:p>
          <w:p w14:paraId="393D7D04" w14:textId="77777777" w:rsidR="00111E59" w:rsidRPr="008A67D7" w:rsidRDefault="00111E59" w:rsidP="003C683F">
            <w:pPr>
              <w:rPr>
                <w:rFonts w:ascii="仿宋" w:eastAsia="仿宋" w:hAnsi="仿宋"/>
                <w:sz w:val="24"/>
              </w:rPr>
            </w:pPr>
          </w:p>
          <w:p w14:paraId="06F1D567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69486D2" w14:textId="77777777" w:rsidR="00111E59" w:rsidRDefault="00111E59" w:rsidP="003C683F">
            <w:pPr>
              <w:ind w:right="144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  <w:r w:rsidRPr="008A67D7">
              <w:rPr>
                <w:rFonts w:ascii="仿宋" w:eastAsia="仿宋" w:hAnsi="仿宋" w:hint="eastAsia"/>
                <w:sz w:val="24"/>
              </w:rPr>
              <w:t>（签章）:</w:t>
            </w:r>
          </w:p>
          <w:p w14:paraId="0B04D4D3" w14:textId="77777777" w:rsidR="00111E59" w:rsidRPr="008A67D7" w:rsidRDefault="00111E59" w:rsidP="003C683F">
            <w:pPr>
              <w:ind w:right="1440"/>
              <w:jc w:val="right"/>
              <w:rPr>
                <w:rFonts w:ascii="仿宋" w:eastAsia="仿宋" w:hAnsi="仿宋"/>
                <w:sz w:val="24"/>
              </w:rPr>
            </w:pPr>
          </w:p>
          <w:p w14:paraId="53654E69" w14:textId="77777777" w:rsidR="00111E59" w:rsidRDefault="00111E59" w:rsidP="003C683F">
            <w:pPr>
              <w:ind w:right="480"/>
              <w:jc w:val="right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年  月  日</w:t>
            </w:r>
          </w:p>
          <w:p w14:paraId="707DEEFA" w14:textId="77777777" w:rsidR="00111E59" w:rsidRPr="008A67D7" w:rsidRDefault="00111E59" w:rsidP="003C683F">
            <w:pPr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111E59" w:rsidRPr="008A67D7" w14:paraId="394E2CCC" w14:textId="77777777" w:rsidTr="003C683F">
        <w:trPr>
          <w:trHeight w:val="2623"/>
          <w:jc w:val="center"/>
        </w:trPr>
        <w:tc>
          <w:tcPr>
            <w:tcW w:w="1112" w:type="dxa"/>
            <w:vAlign w:val="center"/>
          </w:tcPr>
          <w:p w14:paraId="57F06D82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学校</w:t>
            </w:r>
          </w:p>
          <w:p w14:paraId="3DA5FF60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意见</w:t>
            </w:r>
          </w:p>
          <w:p w14:paraId="2442D5FA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15" w:type="dxa"/>
            <w:gridSpan w:val="8"/>
            <w:vAlign w:val="center"/>
          </w:tcPr>
          <w:p w14:paraId="331791F7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A4788C6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556D7D1" w14:textId="77777777" w:rsidR="00111E59" w:rsidRPr="008A67D7" w:rsidRDefault="00111E59" w:rsidP="003C683F">
            <w:pPr>
              <w:rPr>
                <w:rFonts w:ascii="仿宋" w:eastAsia="仿宋" w:hAnsi="仿宋"/>
                <w:sz w:val="24"/>
              </w:rPr>
            </w:pPr>
          </w:p>
          <w:p w14:paraId="3FA23622" w14:textId="77777777" w:rsidR="00111E59" w:rsidRPr="008A67D7" w:rsidRDefault="00111E59" w:rsidP="003C683F">
            <w:pPr>
              <w:rPr>
                <w:rFonts w:ascii="仿宋" w:eastAsia="仿宋" w:hAnsi="仿宋"/>
                <w:sz w:val="24"/>
              </w:rPr>
            </w:pPr>
          </w:p>
          <w:p w14:paraId="4D037B96" w14:textId="77777777" w:rsidR="00111E59" w:rsidRDefault="00111E59" w:rsidP="003C683F">
            <w:pPr>
              <w:ind w:right="1560"/>
              <w:jc w:val="right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>（公章）</w:t>
            </w:r>
          </w:p>
          <w:p w14:paraId="19A8FD0A" w14:textId="77777777" w:rsidR="00111E59" w:rsidRPr="008A67D7" w:rsidRDefault="00111E59" w:rsidP="003C683F">
            <w:pPr>
              <w:ind w:right="1320"/>
              <w:jc w:val="right"/>
              <w:rPr>
                <w:rFonts w:ascii="仿宋" w:eastAsia="仿宋" w:hAnsi="仿宋"/>
                <w:sz w:val="24"/>
              </w:rPr>
            </w:pPr>
          </w:p>
          <w:p w14:paraId="0300306B" w14:textId="77777777" w:rsidR="00111E59" w:rsidRPr="008A67D7" w:rsidRDefault="00111E59" w:rsidP="003C683F">
            <w:pPr>
              <w:jc w:val="center"/>
              <w:rPr>
                <w:rFonts w:ascii="仿宋" w:eastAsia="仿宋" w:hAnsi="仿宋"/>
                <w:sz w:val="24"/>
              </w:rPr>
            </w:pPr>
            <w:r w:rsidRPr="008A67D7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A67D7">
              <w:rPr>
                <w:rFonts w:ascii="仿宋" w:eastAsia="仿宋" w:hAnsi="仿宋"/>
                <w:sz w:val="24"/>
              </w:rPr>
              <w:t xml:space="preserve">                                         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8A67D7">
              <w:rPr>
                <w:rFonts w:ascii="仿宋" w:eastAsia="仿宋" w:hAnsi="仿宋" w:hint="eastAsia"/>
                <w:sz w:val="24"/>
              </w:rPr>
              <w:t>年</w:t>
            </w:r>
            <w:r w:rsidRPr="008A67D7">
              <w:rPr>
                <w:rFonts w:ascii="仿宋" w:eastAsia="仿宋" w:hAnsi="仿宋"/>
                <w:sz w:val="24"/>
              </w:rPr>
              <w:t xml:space="preserve">  </w:t>
            </w:r>
            <w:r w:rsidRPr="008A67D7">
              <w:rPr>
                <w:rFonts w:ascii="仿宋" w:eastAsia="仿宋" w:hAnsi="仿宋" w:hint="eastAsia"/>
                <w:sz w:val="24"/>
              </w:rPr>
              <w:t>月</w:t>
            </w:r>
            <w:r w:rsidRPr="008A67D7">
              <w:rPr>
                <w:rFonts w:ascii="仿宋" w:eastAsia="仿宋" w:hAnsi="仿宋"/>
                <w:sz w:val="24"/>
              </w:rPr>
              <w:t xml:space="preserve">  </w:t>
            </w:r>
            <w:r w:rsidRPr="008A67D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0719633C" w14:textId="77777777" w:rsidR="00111E59" w:rsidRPr="008A67D7" w:rsidRDefault="00111E59" w:rsidP="00111E59">
      <w:pPr>
        <w:jc w:val="left"/>
        <w:rPr>
          <w:rFonts w:ascii="仿宋" w:eastAsia="仿宋" w:hAnsi="仿宋"/>
          <w:sz w:val="24"/>
        </w:rPr>
      </w:pPr>
      <w:r w:rsidRPr="008A67D7">
        <w:rPr>
          <w:rFonts w:ascii="仿宋" w:eastAsia="仿宋" w:hAnsi="仿宋" w:hint="eastAsia"/>
          <w:sz w:val="24"/>
        </w:rPr>
        <w:t>注：申报表需正反面打印。</w:t>
      </w:r>
    </w:p>
    <w:p w14:paraId="4C32CF13" w14:textId="77777777" w:rsidR="00AD1B84" w:rsidRPr="00111E59" w:rsidRDefault="00AD1B84">
      <w:pPr>
        <w:rPr>
          <w:rFonts w:hint="eastAsia"/>
        </w:rPr>
      </w:pPr>
    </w:p>
    <w:sectPr w:rsidR="00AD1B84" w:rsidRPr="00111E5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C5F6" w14:textId="77777777" w:rsidR="00251C70" w:rsidRDefault="00251C70">
      <w:r>
        <w:separator/>
      </w:r>
    </w:p>
  </w:endnote>
  <w:endnote w:type="continuationSeparator" w:id="0">
    <w:p w14:paraId="55570919" w14:textId="77777777" w:rsidR="00251C70" w:rsidRDefault="0025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FADA" w14:textId="77777777" w:rsidR="00425AFE" w:rsidRDefault="00111E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D45B14" w14:textId="77777777" w:rsidR="00425AFE" w:rsidRDefault="00251C7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DE0A" w14:textId="77777777" w:rsidR="00425AFE" w:rsidRDefault="00111E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32D5E1BA" w14:textId="77777777" w:rsidR="00425AFE" w:rsidRDefault="00251C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85E1" w14:textId="77777777" w:rsidR="00251C70" w:rsidRDefault="00251C70">
      <w:r>
        <w:separator/>
      </w:r>
    </w:p>
  </w:footnote>
  <w:footnote w:type="continuationSeparator" w:id="0">
    <w:p w14:paraId="64602E12" w14:textId="77777777" w:rsidR="00251C70" w:rsidRDefault="00251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59"/>
    <w:rsid w:val="0005689D"/>
    <w:rsid w:val="00111E59"/>
    <w:rsid w:val="00251C70"/>
    <w:rsid w:val="00A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DD1BE"/>
  <w15:chartTrackingRefBased/>
  <w15:docId w15:val="{565D1140-5B5B-47BB-9ACD-59A39027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E5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11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11E59"/>
    <w:rPr>
      <w:rFonts w:ascii="等线" w:eastAsia="等线" w:hAnsi="等线" w:cs="Times New Roman"/>
      <w:sz w:val="18"/>
      <w:szCs w:val="18"/>
    </w:rPr>
  </w:style>
  <w:style w:type="character" w:styleId="a5">
    <w:name w:val="page number"/>
    <w:basedOn w:val="a0"/>
    <w:uiPriority w:val="99"/>
    <w:qFormat/>
    <w:rsid w:val="00111E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lxh</dc:creator>
  <cp:keywords/>
  <dc:description/>
  <cp:lastModifiedBy>lxh</cp:lastModifiedBy>
  <cp:revision>3</cp:revision>
  <dcterms:created xsi:type="dcterms:W3CDTF">2021-04-27T08:49:00Z</dcterms:created>
  <dcterms:modified xsi:type="dcterms:W3CDTF">2021-04-27T08:59:00Z</dcterms:modified>
</cp:coreProperties>
</file>