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B8" w:rsidRDefault="00B35BB8" w:rsidP="00B35BB8"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int="eastAsia"/>
          <w:sz w:val="32"/>
          <w:szCs w:val="32"/>
        </w:rPr>
        <w:t>浙江工商大学辅导员年度考核登记表</w:t>
      </w:r>
    </w:p>
    <w:bookmarkEnd w:id="0"/>
    <w:p w:rsidR="00B35BB8" w:rsidRDefault="00B35BB8" w:rsidP="00B35BB8">
      <w:pPr>
        <w:spacing w:line="360" w:lineRule="auto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         ）年度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738"/>
        <w:gridCol w:w="1104"/>
        <w:gridCol w:w="179"/>
        <w:gridCol w:w="1701"/>
        <w:gridCol w:w="1097"/>
        <w:gridCol w:w="321"/>
        <w:gridCol w:w="1380"/>
      </w:tblGrid>
      <w:tr w:rsidR="00B35BB8" w:rsidTr="00B35BB8">
        <w:trPr>
          <w:trHeight w:val="6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35BB8" w:rsidTr="00B35BB8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</w:t>
            </w:r>
          </w:p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学历学位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35BB8" w:rsidTr="00B35BB8">
        <w:trPr>
          <w:trHeight w:val="9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带班数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B8" w:rsidRDefault="00B35BB8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上半年：  个</w:t>
            </w:r>
          </w:p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下半年：  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个</w:t>
            </w:r>
            <w:proofErr w:type="gramEnd"/>
          </w:p>
        </w:tc>
      </w:tr>
      <w:tr w:rsidR="00B35BB8" w:rsidTr="00B35BB8">
        <w:trPr>
          <w:trHeight w:val="7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带班</w:t>
            </w:r>
          </w:p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总人数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B8" w:rsidRDefault="00B35BB8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上半年：        人</w:t>
            </w:r>
          </w:p>
          <w:p w:rsidR="00B35BB8" w:rsidRDefault="00B35BB8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下半年：        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承担专项工作</w:t>
            </w:r>
          </w:p>
        </w:tc>
        <w:tc>
          <w:tcPr>
            <w:tcW w:w="4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35BB8" w:rsidTr="00B35BB8"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工作量：</w:t>
            </w:r>
          </w:p>
          <w:p w:rsidR="00B35BB8" w:rsidRDefault="00B35BB8">
            <w:pPr>
              <w:widowControl/>
              <w:spacing w:line="360" w:lineRule="auto"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B35BB8" w:rsidRDefault="00B35BB8">
            <w:pPr>
              <w:widowControl/>
              <w:spacing w:line="360" w:lineRule="auto"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B35BB8" w:rsidRDefault="00B35BB8">
            <w:pPr>
              <w:widowControl/>
              <w:spacing w:line="360" w:lineRule="auto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35BB8" w:rsidTr="00B35BB8"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工作质量：</w:t>
            </w:r>
          </w:p>
          <w:p w:rsidR="00B35BB8" w:rsidRDefault="00B35BB8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B35BB8" w:rsidRDefault="00B35BB8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B35BB8" w:rsidRDefault="00B35BB8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B35BB8" w:rsidRDefault="00B35BB8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35BB8" w:rsidTr="00B35BB8">
        <w:trPr>
          <w:trHeight w:val="90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带班成绩：</w:t>
            </w:r>
          </w:p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35BB8" w:rsidTr="00B35BB8"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工作创新：</w:t>
            </w:r>
          </w:p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35BB8" w:rsidTr="00B35BB8">
        <w:trPr>
          <w:trHeight w:val="1560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学术科研和职业能力：</w:t>
            </w:r>
          </w:p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35BB8" w:rsidTr="00B35BB8">
        <w:trPr>
          <w:trHeight w:val="8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学生评价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学生评价排名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35BB8" w:rsidTr="00B35BB8">
        <w:trPr>
          <w:trHeight w:val="8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学生辨识度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学生辨识度排名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35BB8" w:rsidTr="00B35BB8">
        <w:trPr>
          <w:trHeight w:val="60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学院考核意见</w:t>
            </w:r>
          </w:p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（优秀、合格、基本合格、不合格）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学院负责人签字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（公章）</w:t>
            </w:r>
          </w:p>
          <w:p w:rsidR="00B35BB8" w:rsidRDefault="00B35BB8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年    月    日</w:t>
            </w:r>
          </w:p>
        </w:tc>
      </w:tr>
      <w:tr w:rsidR="00B35BB8" w:rsidTr="00B35BB8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学校考核意见</w:t>
            </w:r>
          </w:p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（优秀、合格、基本合格、不合格）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学工部负责人签名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  <w:p w:rsidR="00B35BB8" w:rsidRDefault="00B35BB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年    月    日</w:t>
            </w:r>
          </w:p>
        </w:tc>
      </w:tr>
    </w:tbl>
    <w:p w:rsidR="00B35BB8" w:rsidRDefault="00B35BB8" w:rsidP="00B35BB8">
      <w:pPr>
        <w:spacing w:line="360" w:lineRule="auto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本表一式三份，正反面打印，学院、学工部、人事处各存一份。</w:t>
      </w:r>
    </w:p>
    <w:p w:rsidR="009E299F" w:rsidRPr="00B35BB8" w:rsidRDefault="009E299F"/>
    <w:sectPr w:rsidR="009E299F" w:rsidRPr="00B35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3A7C"/>
    <w:rsid w:val="009E299F"/>
    <w:rsid w:val="00B35BB8"/>
    <w:rsid w:val="00D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B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李建伟</dc:creator>
  <cp:keywords/>
  <dc:description/>
  <cp:lastModifiedBy>李建伟</cp:lastModifiedBy>
  <cp:revision>2</cp:revision>
  <dcterms:created xsi:type="dcterms:W3CDTF">2018-12-05T06:31:00Z</dcterms:created>
  <dcterms:modified xsi:type="dcterms:W3CDTF">2018-12-05T06:32:00Z</dcterms:modified>
</cp:coreProperties>
</file>