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A01" w:rsidRDefault="00F77752">
      <w:pPr>
        <w:jc w:val="center"/>
        <w:rPr>
          <w:rFonts w:ascii="黑体" w:eastAsia="黑体" w:hAnsi="黑体"/>
          <w:sz w:val="44"/>
          <w:szCs w:val="44"/>
        </w:rPr>
      </w:pPr>
      <w:r>
        <w:rPr>
          <w:rFonts w:ascii="黑体" w:eastAsia="黑体" w:hAnsi="黑体"/>
          <w:noProof/>
          <w:sz w:val="44"/>
          <w:szCs w:val="44"/>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9040" cy="1856105"/>
            <wp:effectExtent l="0" t="0" r="0" b="0"/>
            <wp:wrapNone/>
            <wp:docPr id="2" name="图片 2" descr="148022048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80220481107"/>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59040" cy="1856105"/>
                    </a:xfrm>
                    <a:prstGeom prst="rect">
                      <a:avLst/>
                    </a:prstGeom>
                    <a:noFill/>
                    <a:ln>
                      <a:noFill/>
                    </a:ln>
                  </pic:spPr>
                </pic:pic>
              </a:graphicData>
            </a:graphic>
          </wp:anchor>
        </w:drawing>
      </w:r>
    </w:p>
    <w:p w:rsidR="00514A01" w:rsidRDefault="00514A01">
      <w:pPr>
        <w:jc w:val="center"/>
        <w:rPr>
          <w:rFonts w:ascii="黑体" w:eastAsia="黑体" w:hAnsi="黑体"/>
          <w:sz w:val="44"/>
          <w:szCs w:val="44"/>
        </w:rPr>
      </w:pPr>
    </w:p>
    <w:p w:rsidR="00514A01" w:rsidRDefault="00514A01">
      <w:pPr>
        <w:jc w:val="center"/>
        <w:rPr>
          <w:rFonts w:ascii="黑体" w:eastAsia="黑体" w:hAnsi="黑体"/>
          <w:sz w:val="44"/>
          <w:szCs w:val="44"/>
        </w:rPr>
      </w:pPr>
    </w:p>
    <w:p w:rsidR="00514A01" w:rsidRDefault="00514A01">
      <w:pPr>
        <w:jc w:val="center"/>
        <w:rPr>
          <w:rFonts w:ascii="黑体" w:eastAsia="黑体" w:hAnsi="黑体"/>
          <w:sz w:val="44"/>
          <w:szCs w:val="44"/>
        </w:rPr>
      </w:pPr>
    </w:p>
    <w:p w:rsidR="00514A01" w:rsidRDefault="00AB56DF">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关于实施2019年度浙江省高校名师辅导员（二级学院副书记）成长引领计划的通知</w:t>
      </w:r>
    </w:p>
    <w:p w:rsidR="00514A01" w:rsidRPr="00FA4910" w:rsidRDefault="00514A01">
      <w:pPr>
        <w:rPr>
          <w:sz w:val="28"/>
          <w:szCs w:val="28"/>
        </w:rPr>
      </w:pPr>
    </w:p>
    <w:p w:rsidR="00514A01" w:rsidRDefault="00AB56DF">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各高等学校党委学工部：</w:t>
      </w:r>
    </w:p>
    <w:p w:rsidR="00514A01" w:rsidRDefault="00AB56DF">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为深入贯彻落实全国、全省教育大会精神，积极推进全省高校辅导员队伍建设，培养一支引领高校辅导员及思想政治工作的优秀队伍，根据《浙江省教育厅办公室关于开展2019年度全省高校辅导员队伍建设系列活动计划》（</w:t>
      </w:r>
      <w:proofErr w:type="gramStart"/>
      <w:r>
        <w:rPr>
          <w:rFonts w:ascii="仿宋_GB2312" w:eastAsia="仿宋_GB2312" w:hAnsi="仿宋_GB2312" w:cs="仿宋_GB2312" w:hint="eastAsia"/>
          <w:sz w:val="32"/>
          <w:szCs w:val="32"/>
        </w:rPr>
        <w:t>浙教办</w:t>
      </w:r>
      <w:proofErr w:type="gramEnd"/>
      <w:r>
        <w:rPr>
          <w:rFonts w:ascii="仿宋_GB2312" w:eastAsia="仿宋_GB2312" w:hAnsi="仿宋_GB2312" w:cs="仿宋_GB2312" w:hint="eastAsia"/>
          <w:sz w:val="32"/>
          <w:szCs w:val="32"/>
        </w:rPr>
        <w:t>函〔2019〕75号）文件精神，决定继续实施2019年浙江省高校名师辅导员成长引领计划，选拔高校二级学院优秀副书记赴教育部高校思想政治工作队伍培训研修中心（浙江大学）参加为期1年的研修。现将有关事宜通知如下：</w:t>
      </w:r>
    </w:p>
    <w:p w:rsidR="00514A01" w:rsidRDefault="00AB56DF">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一、申报条件</w:t>
      </w:r>
    </w:p>
    <w:p w:rsidR="00514A01" w:rsidRDefault="00AB56DF">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1.热爱祖国，热爱人民，拥护中国共产党的领导，具有较高的政治素质和坚定的理想信念；热爱高校思想政治工作，具有强烈的事业心和责任感。</w:t>
      </w:r>
    </w:p>
    <w:p w:rsidR="00514A01" w:rsidRDefault="00AB56DF">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2.具有思想政治工作相关学科知识储备，掌握思想政治工作相关学科的基本原理和基础知识，掌握思想政治教育专</w:t>
      </w:r>
      <w:r>
        <w:rPr>
          <w:rFonts w:ascii="仿宋_GB2312" w:eastAsia="仿宋_GB2312" w:hAnsi="仿宋_GB2312" w:cs="仿宋_GB2312" w:hint="eastAsia"/>
          <w:sz w:val="32"/>
          <w:szCs w:val="32"/>
        </w:rPr>
        <w:lastRenderedPageBreak/>
        <w:t>业基本理论、知识和方法，有较强的科研能力。</w:t>
      </w:r>
    </w:p>
    <w:p w:rsidR="00514A01" w:rsidRDefault="00AB56DF">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3.具有较强的组织管理协调能力，善于开展大学生思想引领，处置各类突发事件，有较强的服务意识和改革创新精神，能带领团队开展工作，工作实绩突出。</w:t>
      </w:r>
    </w:p>
    <w:p w:rsidR="00514A01" w:rsidRDefault="00AB56DF">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4.二级学院院系副书记身份，硕士研究生及以上学</w:t>
      </w:r>
      <w:r w:rsidR="009B03EC">
        <w:rPr>
          <w:rFonts w:ascii="仿宋_GB2312" w:eastAsia="仿宋_GB2312" w:hAnsi="仿宋_GB2312" w:cs="仿宋_GB2312" w:hint="eastAsia"/>
          <w:sz w:val="32"/>
          <w:szCs w:val="32"/>
        </w:rPr>
        <w:t>位</w:t>
      </w:r>
      <w:r>
        <w:rPr>
          <w:rFonts w:ascii="仿宋_GB2312" w:eastAsia="仿宋_GB2312" w:hAnsi="仿宋_GB2312" w:cs="仿宋_GB2312" w:hint="eastAsia"/>
          <w:sz w:val="32"/>
          <w:szCs w:val="32"/>
        </w:rPr>
        <w:t>，45周岁以下，副书记岗位6年以下；至少获得1项省级及以上奖励或荣誉，或承担厅级及以上课题1项，或在核心期刊上表2篇相关论文。</w:t>
      </w:r>
    </w:p>
    <w:p w:rsidR="00514A01" w:rsidRDefault="00AB56DF">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二、管理要求</w:t>
      </w:r>
    </w:p>
    <w:p w:rsidR="00514A01" w:rsidRDefault="00AB56DF">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1.学员接受省教育厅、教育部高校思想政治工作队伍培训研修中心（浙江大学）的培养计划、中期检查、结业考核等日常管理工作，派出高校予以支持。</w:t>
      </w:r>
    </w:p>
    <w:p w:rsidR="00514A01" w:rsidRDefault="00AB56DF">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2.学员研修期间要认真执行计划，切实完成预定任务，指导教师要定期检查执行情况。</w:t>
      </w:r>
    </w:p>
    <w:p w:rsidR="00514A01" w:rsidRDefault="00AB56DF">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3.研修结业要求独立完成达到公开发表水平的研究论文1篇，实践研修报告1份，完成公开学术报告1场。</w:t>
      </w:r>
    </w:p>
    <w:p w:rsidR="00514A01" w:rsidRDefault="00AB56DF">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4.具体研修计划委托教育部高校思想政治工作队伍培训研修中心（浙江大学）负责实施，相关通知另发。</w:t>
      </w:r>
    </w:p>
    <w:p w:rsidR="00514A01" w:rsidRDefault="00AB56DF">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三、相关事项</w:t>
      </w:r>
    </w:p>
    <w:p w:rsidR="00514A01" w:rsidRDefault="00AB56DF">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1.本次研修班总规模20人，各院校党委推荐，本科院校2人，高职高专院校1人，</w:t>
      </w:r>
      <w:bookmarkStart w:id="0" w:name="OLE_LINK1"/>
      <w:bookmarkStart w:id="1" w:name="OLE_LINK2"/>
      <w:bookmarkStart w:id="2" w:name="OLE_LINK3"/>
      <w:r>
        <w:rPr>
          <w:rFonts w:ascii="仿宋_GB2312" w:eastAsia="仿宋_GB2312" w:hAnsi="仿宋_GB2312" w:cs="仿宋_GB2312" w:hint="eastAsia"/>
          <w:sz w:val="32"/>
          <w:szCs w:val="32"/>
        </w:rPr>
        <w:t>申报者需填写《浙江省高校</w:t>
      </w:r>
      <w:r w:rsidR="00944161">
        <w:rPr>
          <w:rFonts w:ascii="仿宋_GB2312" w:eastAsia="仿宋_GB2312" w:hAnsi="仿宋_GB2312" w:cs="仿宋_GB2312" w:hint="eastAsia"/>
          <w:sz w:val="32"/>
          <w:szCs w:val="32"/>
        </w:rPr>
        <w:t>名师辅导员</w:t>
      </w:r>
      <w:r>
        <w:rPr>
          <w:rFonts w:ascii="仿宋_GB2312" w:eastAsia="仿宋_GB2312" w:hAnsi="仿宋_GB2312" w:cs="仿宋_GB2312" w:hint="eastAsia"/>
          <w:sz w:val="32"/>
          <w:szCs w:val="32"/>
        </w:rPr>
        <w:t>（</w:t>
      </w:r>
      <w:r w:rsidR="00944161">
        <w:rPr>
          <w:rFonts w:ascii="仿宋_GB2312" w:eastAsia="仿宋_GB2312" w:hAnsi="仿宋_GB2312" w:cs="仿宋_GB2312" w:hint="eastAsia"/>
          <w:sz w:val="32"/>
          <w:szCs w:val="32"/>
        </w:rPr>
        <w:t>二级学院</w:t>
      </w:r>
      <w:r>
        <w:rPr>
          <w:rFonts w:ascii="仿宋_GB2312" w:eastAsia="仿宋_GB2312" w:hAnsi="仿宋_GB2312" w:cs="仿宋_GB2312" w:hint="eastAsia"/>
          <w:sz w:val="32"/>
          <w:szCs w:val="32"/>
        </w:rPr>
        <w:t>副书记）成长引领计划推荐表》（见附件1），经学校主管部门审核同意后加盖公章，并于2019年</w:t>
      </w:r>
      <w:r>
        <w:rPr>
          <w:rFonts w:ascii="仿宋_GB2312" w:eastAsia="仿宋_GB2312" w:hAnsi="仿宋_GB2312" w:cs="仿宋_GB2312" w:hint="eastAsia"/>
          <w:sz w:val="32"/>
          <w:szCs w:val="32"/>
        </w:rPr>
        <w:lastRenderedPageBreak/>
        <w:t>5月20日前邮寄至教育部高校思想政治工作队伍培训研修中心（浙江大学），同时发送电子版</w:t>
      </w:r>
      <w:bookmarkEnd w:id="0"/>
      <w:bookmarkEnd w:id="1"/>
      <w:bookmarkEnd w:id="2"/>
      <w:r>
        <w:rPr>
          <w:rFonts w:ascii="仿宋_GB2312" w:eastAsia="仿宋_GB2312" w:hAnsi="仿宋_GB2312" w:cs="仿宋_GB2312" w:hint="eastAsia"/>
          <w:sz w:val="32"/>
          <w:szCs w:val="32"/>
        </w:rPr>
        <w:t>，逾期不予受理。</w:t>
      </w:r>
    </w:p>
    <w:p w:rsidR="00514A01" w:rsidRDefault="00AB56DF">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2.省教育厅宣教处、教育部高校思想政治工作队伍培训研修中心（浙江大学）审核推荐表，经专家遴选确定名单后下发报到通知，学员签订“浙江省高校</w:t>
      </w:r>
      <w:r w:rsidR="00944161">
        <w:rPr>
          <w:rFonts w:ascii="仿宋_GB2312" w:eastAsia="仿宋_GB2312" w:hAnsi="仿宋_GB2312" w:cs="仿宋_GB2312" w:hint="eastAsia"/>
          <w:sz w:val="32"/>
          <w:szCs w:val="32"/>
        </w:rPr>
        <w:t>名师辅导员</w:t>
      </w:r>
      <w:r>
        <w:rPr>
          <w:rFonts w:ascii="仿宋_GB2312" w:eastAsia="仿宋_GB2312" w:hAnsi="仿宋_GB2312" w:cs="仿宋_GB2312" w:hint="eastAsia"/>
          <w:sz w:val="32"/>
          <w:szCs w:val="32"/>
        </w:rPr>
        <w:t>（</w:t>
      </w:r>
      <w:r w:rsidR="00944161">
        <w:rPr>
          <w:rFonts w:ascii="仿宋_GB2312" w:eastAsia="仿宋_GB2312" w:hAnsi="仿宋_GB2312" w:cs="仿宋_GB2312" w:hint="eastAsia"/>
          <w:sz w:val="32"/>
          <w:szCs w:val="32"/>
        </w:rPr>
        <w:t>二级学院</w:t>
      </w:r>
      <w:r>
        <w:rPr>
          <w:rFonts w:ascii="仿宋_GB2312" w:eastAsia="仿宋_GB2312" w:hAnsi="仿宋_GB2312" w:cs="仿宋_GB2312" w:hint="eastAsia"/>
          <w:sz w:val="32"/>
          <w:szCs w:val="32"/>
        </w:rPr>
        <w:t>副书记）成长引领计划”承诺书。</w:t>
      </w:r>
    </w:p>
    <w:p w:rsidR="00514A01" w:rsidRDefault="00AB56DF">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3.学员根据通知在规定的时间到浙江大学报到。因故不能按时报到者，应事先请假，一周不报到者视为放弃资格。</w:t>
      </w:r>
    </w:p>
    <w:p w:rsidR="00514A01" w:rsidRDefault="00AB56DF">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4. 除调研挂职外，研修期间的交通住宿费、餐费由所在单位承担。1年培训费2万元/人，其中浙江省教育厅支持1万/人，派出高校经费按1:1配套。学员研修期间的工资、津贴、福利、职务评聘等原则上不受影响，研修情况和成果作为其业务考核、职务聘任的依据之一。</w:t>
      </w:r>
    </w:p>
    <w:p w:rsidR="00514A01" w:rsidRDefault="00AB56DF">
      <w:pPr>
        <w:spacing w:line="600" w:lineRule="exact"/>
        <w:ind w:firstLine="645"/>
        <w:rPr>
          <w:rFonts w:ascii="黑体" w:eastAsia="黑体" w:hAnsi="黑体" w:cs="黑体"/>
          <w:sz w:val="32"/>
          <w:szCs w:val="32"/>
        </w:rPr>
      </w:pPr>
      <w:r>
        <w:rPr>
          <w:rFonts w:ascii="黑体" w:eastAsia="黑体" w:hAnsi="黑体" w:cs="黑体" w:hint="eastAsia"/>
          <w:sz w:val="32"/>
          <w:szCs w:val="32"/>
        </w:rPr>
        <w:t>四、联系人及联系方式</w:t>
      </w:r>
    </w:p>
    <w:p w:rsidR="00514A01" w:rsidRDefault="00AB56D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省教育厅宣传教育处：丁晓，电话：0571–88008953</w:t>
      </w:r>
    </w:p>
    <w:p w:rsidR="00514A01" w:rsidRDefault="00AB56DF">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教育部高校思想政治工作队伍培训研修中心（浙江大学）：高思思，电话：0571</w:t>
      </w:r>
      <w:r w:rsidR="0094416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88273323，邮箱：zjufdy@163.com</w:t>
      </w:r>
    </w:p>
    <w:p w:rsidR="00514A01" w:rsidRDefault="00AB56DF">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材料邮寄地址：杭州市西湖区天目山路148号浙大西溪校区教学主楼1121室，邮编310028</w:t>
      </w:r>
    </w:p>
    <w:p w:rsidR="00514A01" w:rsidRDefault="00514A01">
      <w:pPr>
        <w:spacing w:line="600" w:lineRule="exact"/>
        <w:ind w:firstLineChars="200" w:firstLine="640"/>
        <w:rPr>
          <w:rFonts w:ascii="仿宋_GB2312" w:eastAsia="仿宋_GB2312" w:hAnsi="仿宋_GB2312" w:cs="仿宋_GB2312"/>
          <w:sz w:val="32"/>
          <w:szCs w:val="32"/>
        </w:rPr>
      </w:pPr>
    </w:p>
    <w:p w:rsidR="00514A01" w:rsidRDefault="00AB56D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p>
    <w:p w:rsidR="00514A01" w:rsidRDefault="00AB56DF">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1.2019年度浙江省高校名师辅导员（</w:t>
      </w:r>
      <w:r w:rsidR="00944161">
        <w:rPr>
          <w:rFonts w:ascii="仿宋_GB2312" w:eastAsia="仿宋_GB2312" w:hAnsi="仿宋_GB2312" w:cs="仿宋_GB2312" w:hint="eastAsia"/>
          <w:sz w:val="32"/>
          <w:szCs w:val="32"/>
        </w:rPr>
        <w:t>二级学院</w:t>
      </w:r>
      <w:r>
        <w:rPr>
          <w:rFonts w:ascii="仿宋_GB2312" w:eastAsia="仿宋_GB2312" w:hAnsi="仿宋_GB2312" w:cs="仿宋_GB2312" w:hint="eastAsia"/>
          <w:sz w:val="32"/>
          <w:szCs w:val="32"/>
        </w:rPr>
        <w:t>副书记）成长引领计划推荐表</w:t>
      </w:r>
    </w:p>
    <w:p w:rsidR="00514A01" w:rsidRDefault="00AB56DF">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 2019年度浙江省高校名师辅导员（</w:t>
      </w:r>
      <w:r w:rsidR="00944161">
        <w:rPr>
          <w:rFonts w:ascii="仿宋_GB2312" w:eastAsia="仿宋_GB2312" w:hAnsi="仿宋_GB2312" w:cs="仿宋_GB2312" w:hint="eastAsia"/>
          <w:sz w:val="32"/>
          <w:szCs w:val="32"/>
        </w:rPr>
        <w:t>二级学院</w:t>
      </w:r>
      <w:r>
        <w:rPr>
          <w:rFonts w:ascii="仿宋_GB2312" w:eastAsia="仿宋_GB2312" w:hAnsi="仿宋_GB2312" w:cs="仿宋_GB2312" w:hint="eastAsia"/>
          <w:sz w:val="32"/>
          <w:szCs w:val="32"/>
        </w:rPr>
        <w:t>副书记）成长引领计划培养方案（暂行）</w:t>
      </w:r>
    </w:p>
    <w:p w:rsidR="00514A01" w:rsidRDefault="00AB56DF">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514A01" w:rsidRDefault="00514A01">
      <w:pPr>
        <w:spacing w:line="600" w:lineRule="exact"/>
        <w:ind w:firstLineChars="1400" w:firstLine="4480"/>
        <w:rPr>
          <w:rFonts w:ascii="仿宋_GB2312" w:eastAsia="仿宋_GB2312" w:hAnsi="仿宋_GB2312" w:cs="仿宋_GB2312"/>
          <w:sz w:val="32"/>
          <w:szCs w:val="32"/>
        </w:rPr>
      </w:pPr>
    </w:p>
    <w:p w:rsidR="00514A01" w:rsidRDefault="00AB56DF">
      <w:pPr>
        <w:spacing w:line="600" w:lineRule="exact"/>
        <w:ind w:firstLineChars="1400" w:firstLine="4480"/>
        <w:rPr>
          <w:rFonts w:ascii="仿宋_GB2312" w:eastAsia="仿宋_GB2312" w:hAnsi="仿宋_GB2312" w:cs="仿宋_GB2312"/>
          <w:sz w:val="32"/>
          <w:szCs w:val="32"/>
        </w:rPr>
      </w:pPr>
      <w:r>
        <w:rPr>
          <w:rFonts w:ascii="仿宋_GB2312" w:eastAsia="仿宋_GB2312" w:hAnsi="仿宋_GB2312" w:cs="仿宋_GB2312" w:hint="eastAsia"/>
          <w:sz w:val="32"/>
          <w:szCs w:val="32"/>
        </w:rPr>
        <w:t>浙江省教育厅宣教处</w:t>
      </w:r>
    </w:p>
    <w:p w:rsidR="00514A01" w:rsidRDefault="00514A01">
      <w:pPr>
        <w:spacing w:line="600" w:lineRule="exact"/>
        <w:ind w:firstLineChars="1400" w:firstLine="4480"/>
        <w:rPr>
          <w:rFonts w:ascii="仿宋_GB2312" w:eastAsia="仿宋_GB2312" w:hAnsi="仿宋_GB2312" w:cs="仿宋_GB2312"/>
          <w:sz w:val="32"/>
          <w:szCs w:val="32"/>
        </w:rPr>
      </w:pPr>
    </w:p>
    <w:p w:rsidR="00514A01" w:rsidRDefault="00AB56DF">
      <w:pPr>
        <w:spacing w:line="6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教育部高校思想政治工作队伍培训研修中心（浙江大学）</w:t>
      </w:r>
    </w:p>
    <w:p w:rsidR="00514A01" w:rsidRDefault="00AB56DF">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2019年5月6日</w:t>
      </w:r>
    </w:p>
    <w:p w:rsidR="00514A01" w:rsidRDefault="00514A01" w:rsidP="00FA4910">
      <w:pPr>
        <w:tabs>
          <w:tab w:val="left" w:pos="540"/>
          <w:tab w:val="left" w:pos="4770"/>
          <w:tab w:val="left" w:pos="7020"/>
        </w:tabs>
        <w:adjustRightInd w:val="0"/>
        <w:snapToGrid w:val="0"/>
        <w:spacing w:beforeLines="100" w:before="312" w:afterLines="50" w:after="156" w:line="560" w:lineRule="exact"/>
        <w:rPr>
          <w:rFonts w:ascii="仿宋_GB2312" w:eastAsia="仿宋_GB2312" w:hAnsi="仿宋_GB2312" w:cs="仿宋_GB2312"/>
          <w:sz w:val="32"/>
          <w:szCs w:val="32"/>
        </w:rPr>
      </w:pPr>
    </w:p>
    <w:p w:rsidR="00514A01" w:rsidRDefault="00514A01" w:rsidP="00FA4910">
      <w:pPr>
        <w:tabs>
          <w:tab w:val="left" w:pos="540"/>
          <w:tab w:val="left" w:pos="4770"/>
          <w:tab w:val="left" w:pos="7020"/>
        </w:tabs>
        <w:adjustRightInd w:val="0"/>
        <w:snapToGrid w:val="0"/>
        <w:spacing w:beforeLines="100" w:before="312" w:afterLines="50" w:after="156" w:line="500" w:lineRule="exact"/>
      </w:pPr>
    </w:p>
    <w:p w:rsidR="00514A01" w:rsidRDefault="00514A01" w:rsidP="00FA4910">
      <w:pPr>
        <w:tabs>
          <w:tab w:val="left" w:pos="540"/>
          <w:tab w:val="left" w:pos="4770"/>
          <w:tab w:val="left" w:pos="7020"/>
        </w:tabs>
        <w:adjustRightInd w:val="0"/>
        <w:snapToGrid w:val="0"/>
        <w:spacing w:beforeLines="100" w:before="312" w:afterLines="50" w:after="156" w:line="500" w:lineRule="exact"/>
      </w:pPr>
    </w:p>
    <w:p w:rsidR="00514A01" w:rsidRDefault="00514A01" w:rsidP="00FA4910">
      <w:pPr>
        <w:tabs>
          <w:tab w:val="left" w:pos="540"/>
          <w:tab w:val="left" w:pos="4770"/>
          <w:tab w:val="left" w:pos="7020"/>
        </w:tabs>
        <w:adjustRightInd w:val="0"/>
        <w:snapToGrid w:val="0"/>
        <w:spacing w:beforeLines="100" w:before="312" w:afterLines="50" w:after="156" w:line="500" w:lineRule="exact"/>
      </w:pPr>
    </w:p>
    <w:p w:rsidR="00514A01" w:rsidRDefault="00514A01" w:rsidP="00FA4910">
      <w:pPr>
        <w:tabs>
          <w:tab w:val="left" w:pos="540"/>
          <w:tab w:val="left" w:pos="4770"/>
          <w:tab w:val="left" w:pos="7020"/>
        </w:tabs>
        <w:adjustRightInd w:val="0"/>
        <w:snapToGrid w:val="0"/>
        <w:spacing w:beforeLines="100" w:before="312" w:afterLines="50" w:after="156" w:line="500" w:lineRule="exact"/>
      </w:pPr>
    </w:p>
    <w:p w:rsidR="00514A01" w:rsidRDefault="00514A01" w:rsidP="00FA4910">
      <w:pPr>
        <w:tabs>
          <w:tab w:val="left" w:pos="540"/>
          <w:tab w:val="left" w:pos="4770"/>
          <w:tab w:val="left" w:pos="7020"/>
        </w:tabs>
        <w:adjustRightInd w:val="0"/>
        <w:snapToGrid w:val="0"/>
        <w:spacing w:beforeLines="100" w:before="312" w:afterLines="50" w:after="156" w:line="500" w:lineRule="exact"/>
      </w:pPr>
    </w:p>
    <w:p w:rsidR="00514A01" w:rsidRDefault="00514A01" w:rsidP="00FA4910">
      <w:pPr>
        <w:tabs>
          <w:tab w:val="left" w:pos="540"/>
          <w:tab w:val="left" w:pos="4770"/>
          <w:tab w:val="left" w:pos="7020"/>
        </w:tabs>
        <w:adjustRightInd w:val="0"/>
        <w:snapToGrid w:val="0"/>
        <w:spacing w:beforeLines="100" w:before="312" w:afterLines="50" w:after="156" w:line="500" w:lineRule="exact"/>
      </w:pPr>
    </w:p>
    <w:p w:rsidR="00514A01" w:rsidRDefault="00514A01" w:rsidP="00FA4910">
      <w:pPr>
        <w:tabs>
          <w:tab w:val="left" w:pos="540"/>
          <w:tab w:val="left" w:pos="4770"/>
          <w:tab w:val="left" w:pos="7020"/>
        </w:tabs>
        <w:adjustRightInd w:val="0"/>
        <w:snapToGrid w:val="0"/>
        <w:spacing w:beforeLines="100" w:before="312" w:afterLines="50" w:after="156" w:line="500" w:lineRule="exact"/>
      </w:pPr>
    </w:p>
    <w:p w:rsidR="00514A01" w:rsidRDefault="00514A01" w:rsidP="00FA4910">
      <w:pPr>
        <w:tabs>
          <w:tab w:val="left" w:pos="540"/>
          <w:tab w:val="left" w:pos="4770"/>
          <w:tab w:val="left" w:pos="7020"/>
        </w:tabs>
        <w:adjustRightInd w:val="0"/>
        <w:snapToGrid w:val="0"/>
        <w:spacing w:beforeLines="100" w:before="312" w:afterLines="50" w:after="156" w:line="500" w:lineRule="exact"/>
      </w:pPr>
    </w:p>
    <w:p w:rsidR="00514A01" w:rsidRDefault="00514A01" w:rsidP="00FA4910">
      <w:pPr>
        <w:tabs>
          <w:tab w:val="left" w:pos="540"/>
          <w:tab w:val="left" w:pos="4770"/>
          <w:tab w:val="left" w:pos="7020"/>
        </w:tabs>
        <w:adjustRightInd w:val="0"/>
        <w:snapToGrid w:val="0"/>
        <w:spacing w:beforeLines="100" w:before="312" w:afterLines="50" w:after="156" w:line="500" w:lineRule="exact"/>
      </w:pPr>
    </w:p>
    <w:p w:rsidR="00514A01" w:rsidRDefault="00514A01" w:rsidP="00FA4910">
      <w:pPr>
        <w:tabs>
          <w:tab w:val="left" w:pos="540"/>
          <w:tab w:val="left" w:pos="4770"/>
          <w:tab w:val="left" w:pos="7020"/>
        </w:tabs>
        <w:adjustRightInd w:val="0"/>
        <w:snapToGrid w:val="0"/>
        <w:spacing w:beforeLines="100" w:before="312" w:afterLines="50" w:after="156" w:line="500" w:lineRule="exact"/>
      </w:pPr>
    </w:p>
    <w:p w:rsidR="00514A01" w:rsidRDefault="00AB56DF" w:rsidP="00FA4910">
      <w:pPr>
        <w:tabs>
          <w:tab w:val="left" w:pos="540"/>
          <w:tab w:val="left" w:pos="4770"/>
          <w:tab w:val="left" w:pos="7020"/>
        </w:tabs>
        <w:adjustRightInd w:val="0"/>
        <w:snapToGrid w:val="0"/>
        <w:spacing w:beforeLines="100" w:before="312" w:afterLines="50" w:after="156" w:line="500" w:lineRule="exact"/>
        <w:rPr>
          <w:rFonts w:ascii="仿宋" w:eastAsia="仿宋" w:hAnsi="仿宋"/>
          <w:kern w:val="0"/>
          <w:sz w:val="32"/>
          <w:szCs w:val="32"/>
        </w:rPr>
      </w:pPr>
      <w:bookmarkStart w:id="3" w:name="_GoBack"/>
      <w:r>
        <w:rPr>
          <w:rFonts w:ascii="黑体" w:eastAsia="黑体" w:hAnsi="黑体" w:cs="黑体" w:hint="eastAsia"/>
          <w:kern w:val="0"/>
          <w:sz w:val="32"/>
          <w:szCs w:val="32"/>
        </w:rPr>
        <w:lastRenderedPageBreak/>
        <w:t>附件1：</w:t>
      </w:r>
    </w:p>
    <w:p w:rsidR="00944161" w:rsidRDefault="00AB56DF" w:rsidP="00944161">
      <w:pPr>
        <w:snapToGrid w:val="0"/>
        <w:spacing w:line="580" w:lineRule="exact"/>
        <w:jc w:val="center"/>
        <w:rPr>
          <w:rFonts w:ascii="方正小标宋简体" w:eastAsia="方正小标宋简体" w:hAnsi="方正小标宋简体" w:cs="方正小标宋简体"/>
          <w:spacing w:val="-10"/>
          <w:kern w:val="0"/>
          <w:sz w:val="40"/>
          <w:szCs w:val="44"/>
        </w:rPr>
      </w:pPr>
      <w:r w:rsidRPr="00944161">
        <w:rPr>
          <w:rFonts w:ascii="方正小标宋简体" w:eastAsia="方正小标宋简体" w:hAnsi="方正小标宋简体" w:cs="方正小标宋简体" w:hint="eastAsia"/>
          <w:spacing w:val="-10"/>
          <w:kern w:val="0"/>
          <w:sz w:val="40"/>
          <w:szCs w:val="44"/>
        </w:rPr>
        <w:t>2019年度浙江省高校名师辅导员</w:t>
      </w:r>
      <w:r w:rsidR="00944161" w:rsidRPr="00944161">
        <w:rPr>
          <w:rFonts w:ascii="方正小标宋简体" w:eastAsia="方正小标宋简体" w:hAnsi="方正小标宋简体" w:cs="方正小标宋简体" w:hint="eastAsia"/>
          <w:spacing w:val="-10"/>
          <w:kern w:val="0"/>
          <w:sz w:val="40"/>
          <w:szCs w:val="44"/>
        </w:rPr>
        <w:t>（二级学院副书记）</w:t>
      </w:r>
    </w:p>
    <w:p w:rsidR="00514A01" w:rsidRPr="00944161" w:rsidRDefault="00AB56DF" w:rsidP="00944161">
      <w:pPr>
        <w:snapToGrid w:val="0"/>
        <w:spacing w:line="580" w:lineRule="exact"/>
        <w:jc w:val="center"/>
        <w:rPr>
          <w:rFonts w:ascii="方正小标宋简体" w:eastAsia="方正小标宋简体" w:hAnsi="方正小标宋简体" w:cs="方正小标宋简体"/>
          <w:spacing w:val="-10"/>
          <w:kern w:val="0"/>
          <w:sz w:val="40"/>
          <w:szCs w:val="44"/>
        </w:rPr>
      </w:pPr>
      <w:r w:rsidRPr="00944161">
        <w:rPr>
          <w:rFonts w:ascii="方正小标宋简体" w:eastAsia="方正小标宋简体" w:hAnsi="方正小标宋简体" w:cs="方正小标宋简体" w:hint="eastAsia"/>
          <w:spacing w:val="-10"/>
          <w:kern w:val="0"/>
          <w:sz w:val="40"/>
          <w:szCs w:val="44"/>
        </w:rPr>
        <w:t>成长引领计划推荐表</w:t>
      </w:r>
    </w:p>
    <w:p w:rsidR="00514A01" w:rsidRDefault="00AB56DF">
      <w:pPr>
        <w:tabs>
          <w:tab w:val="left" w:pos="540"/>
          <w:tab w:val="left" w:pos="4770"/>
          <w:tab w:val="left" w:pos="7020"/>
        </w:tabs>
        <w:adjustRightInd w:val="0"/>
        <w:snapToGrid w:val="0"/>
        <w:spacing w:line="500" w:lineRule="exact"/>
        <w:rPr>
          <w:rFonts w:ascii="仿宋" w:eastAsia="仿宋" w:hAnsi="仿宋"/>
          <w:sz w:val="24"/>
        </w:rPr>
      </w:pPr>
      <w:r>
        <w:rPr>
          <w:rFonts w:ascii="仿宋" w:eastAsia="仿宋" w:hAnsi="仿宋" w:hint="eastAsia"/>
          <w:sz w:val="24"/>
        </w:rPr>
        <w:t>学校名称：</w:t>
      </w:r>
      <w:r>
        <w:rPr>
          <w:rFonts w:ascii="仿宋" w:eastAsia="仿宋" w:hAnsi="仿宋"/>
          <w:sz w:val="24"/>
        </w:rPr>
        <w:t xml:space="preserve">                             </w:t>
      </w:r>
      <w:r>
        <w:rPr>
          <w:rFonts w:ascii="仿宋" w:eastAsia="仿宋" w:hAnsi="仿宋" w:hint="eastAsia"/>
          <w:sz w:val="24"/>
        </w:rPr>
        <w:t>所在部门：</w:t>
      </w:r>
      <w:r>
        <w:rPr>
          <w:rFonts w:ascii="仿宋" w:eastAsia="仿宋" w:hAnsi="仿宋"/>
          <w:sz w:val="24"/>
        </w:rPr>
        <w:t xml:space="preserve"> </w:t>
      </w:r>
    </w:p>
    <w:tbl>
      <w:tblPr>
        <w:tblW w:w="8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791"/>
        <w:gridCol w:w="343"/>
        <w:gridCol w:w="703"/>
        <w:gridCol w:w="533"/>
        <w:gridCol w:w="175"/>
        <w:gridCol w:w="727"/>
        <w:gridCol w:w="335"/>
        <w:gridCol w:w="526"/>
        <w:gridCol w:w="1207"/>
        <w:gridCol w:w="1063"/>
        <w:gridCol w:w="1560"/>
      </w:tblGrid>
      <w:tr w:rsidR="00514A01">
        <w:trPr>
          <w:cantSplit/>
          <w:trHeight w:val="627"/>
          <w:jc w:val="center"/>
        </w:trPr>
        <w:tc>
          <w:tcPr>
            <w:tcW w:w="711" w:type="dxa"/>
            <w:vAlign w:val="center"/>
          </w:tcPr>
          <w:p w:rsidR="00514A01" w:rsidRDefault="00AB56DF">
            <w:pPr>
              <w:adjustRightInd w:val="0"/>
              <w:snapToGrid w:val="0"/>
              <w:jc w:val="center"/>
              <w:rPr>
                <w:rFonts w:ascii="仿宋" w:eastAsia="仿宋" w:hAnsi="仿宋"/>
              </w:rPr>
            </w:pPr>
            <w:r>
              <w:rPr>
                <w:rFonts w:ascii="仿宋" w:eastAsia="仿宋" w:hAnsi="仿宋" w:hint="eastAsia"/>
              </w:rPr>
              <w:t>姓名</w:t>
            </w:r>
          </w:p>
        </w:tc>
        <w:tc>
          <w:tcPr>
            <w:tcW w:w="1134" w:type="dxa"/>
            <w:gridSpan w:val="2"/>
            <w:vAlign w:val="center"/>
          </w:tcPr>
          <w:p w:rsidR="00514A01" w:rsidRDefault="00514A01">
            <w:pPr>
              <w:adjustRightInd w:val="0"/>
              <w:snapToGrid w:val="0"/>
              <w:jc w:val="center"/>
              <w:rPr>
                <w:rFonts w:ascii="仿宋" w:eastAsia="仿宋" w:hAnsi="仿宋"/>
              </w:rPr>
            </w:pPr>
          </w:p>
        </w:tc>
        <w:tc>
          <w:tcPr>
            <w:tcW w:w="703" w:type="dxa"/>
            <w:vAlign w:val="center"/>
          </w:tcPr>
          <w:p w:rsidR="00514A01" w:rsidRDefault="00AB56DF">
            <w:pPr>
              <w:adjustRightInd w:val="0"/>
              <w:snapToGrid w:val="0"/>
              <w:jc w:val="center"/>
              <w:rPr>
                <w:rFonts w:ascii="仿宋" w:eastAsia="仿宋" w:hAnsi="仿宋"/>
              </w:rPr>
            </w:pPr>
            <w:r>
              <w:rPr>
                <w:rFonts w:ascii="仿宋" w:eastAsia="仿宋" w:hAnsi="仿宋" w:hint="eastAsia"/>
              </w:rPr>
              <w:t>性别</w:t>
            </w:r>
          </w:p>
        </w:tc>
        <w:tc>
          <w:tcPr>
            <w:tcW w:w="708" w:type="dxa"/>
            <w:gridSpan w:val="2"/>
            <w:vAlign w:val="center"/>
          </w:tcPr>
          <w:p w:rsidR="00514A01" w:rsidRDefault="00514A01">
            <w:pPr>
              <w:adjustRightInd w:val="0"/>
              <w:snapToGrid w:val="0"/>
              <w:jc w:val="center"/>
              <w:rPr>
                <w:rFonts w:ascii="仿宋" w:eastAsia="仿宋" w:hAnsi="仿宋"/>
              </w:rPr>
            </w:pPr>
          </w:p>
        </w:tc>
        <w:tc>
          <w:tcPr>
            <w:tcW w:w="727" w:type="dxa"/>
            <w:vAlign w:val="center"/>
          </w:tcPr>
          <w:p w:rsidR="00514A01" w:rsidRDefault="00AB56DF">
            <w:pPr>
              <w:adjustRightInd w:val="0"/>
              <w:snapToGrid w:val="0"/>
              <w:jc w:val="center"/>
              <w:rPr>
                <w:rFonts w:ascii="仿宋" w:eastAsia="仿宋" w:hAnsi="仿宋"/>
              </w:rPr>
            </w:pPr>
            <w:r>
              <w:rPr>
                <w:rFonts w:ascii="仿宋" w:eastAsia="仿宋" w:hAnsi="仿宋" w:hint="eastAsia"/>
              </w:rPr>
              <w:t>民族</w:t>
            </w:r>
          </w:p>
        </w:tc>
        <w:tc>
          <w:tcPr>
            <w:tcW w:w="861" w:type="dxa"/>
            <w:gridSpan w:val="2"/>
            <w:vAlign w:val="center"/>
          </w:tcPr>
          <w:p w:rsidR="00514A01" w:rsidRDefault="00514A01">
            <w:pPr>
              <w:adjustRightInd w:val="0"/>
              <w:snapToGrid w:val="0"/>
              <w:jc w:val="center"/>
              <w:rPr>
                <w:rFonts w:ascii="仿宋" w:eastAsia="仿宋" w:hAnsi="仿宋"/>
              </w:rPr>
            </w:pPr>
          </w:p>
        </w:tc>
        <w:tc>
          <w:tcPr>
            <w:tcW w:w="1207" w:type="dxa"/>
            <w:vAlign w:val="center"/>
          </w:tcPr>
          <w:p w:rsidR="00514A01" w:rsidRDefault="00AB56DF">
            <w:pPr>
              <w:adjustRightInd w:val="0"/>
              <w:snapToGrid w:val="0"/>
              <w:jc w:val="center"/>
              <w:rPr>
                <w:rFonts w:ascii="仿宋" w:eastAsia="仿宋" w:hAnsi="仿宋"/>
              </w:rPr>
            </w:pPr>
            <w:r>
              <w:rPr>
                <w:rFonts w:ascii="仿宋" w:eastAsia="仿宋" w:hAnsi="仿宋" w:hint="eastAsia"/>
              </w:rPr>
              <w:t>出生年月</w:t>
            </w:r>
          </w:p>
        </w:tc>
        <w:tc>
          <w:tcPr>
            <w:tcW w:w="1063" w:type="dxa"/>
            <w:vAlign w:val="center"/>
          </w:tcPr>
          <w:p w:rsidR="00514A01" w:rsidRDefault="00514A01">
            <w:pPr>
              <w:adjustRightInd w:val="0"/>
              <w:snapToGrid w:val="0"/>
              <w:jc w:val="center"/>
              <w:rPr>
                <w:rFonts w:ascii="仿宋" w:eastAsia="仿宋" w:hAnsi="仿宋"/>
              </w:rPr>
            </w:pPr>
          </w:p>
        </w:tc>
        <w:tc>
          <w:tcPr>
            <w:tcW w:w="1560" w:type="dxa"/>
            <w:vMerge w:val="restart"/>
            <w:vAlign w:val="center"/>
          </w:tcPr>
          <w:p w:rsidR="00514A01" w:rsidRDefault="00AB56DF">
            <w:pPr>
              <w:adjustRightInd w:val="0"/>
              <w:snapToGrid w:val="0"/>
              <w:jc w:val="center"/>
              <w:rPr>
                <w:rFonts w:ascii="仿宋" w:eastAsia="仿宋" w:hAnsi="仿宋"/>
              </w:rPr>
            </w:pPr>
            <w:r>
              <w:rPr>
                <w:rFonts w:ascii="仿宋" w:eastAsia="仿宋" w:hAnsi="仿宋" w:hint="eastAsia"/>
              </w:rPr>
              <w:t>照</w:t>
            </w:r>
            <w:r>
              <w:rPr>
                <w:rFonts w:ascii="仿宋" w:eastAsia="仿宋" w:hAnsi="仿宋"/>
              </w:rPr>
              <w:t xml:space="preserve">  </w:t>
            </w:r>
            <w:r>
              <w:rPr>
                <w:rFonts w:ascii="仿宋" w:eastAsia="仿宋" w:hAnsi="仿宋" w:hint="eastAsia"/>
              </w:rPr>
              <w:t>片</w:t>
            </w:r>
          </w:p>
        </w:tc>
      </w:tr>
      <w:tr w:rsidR="00514A01">
        <w:trPr>
          <w:cantSplit/>
          <w:trHeight w:val="604"/>
          <w:jc w:val="center"/>
        </w:trPr>
        <w:tc>
          <w:tcPr>
            <w:tcW w:w="711" w:type="dxa"/>
            <w:vAlign w:val="center"/>
          </w:tcPr>
          <w:p w:rsidR="00514A01" w:rsidRDefault="00AB56DF">
            <w:pPr>
              <w:adjustRightInd w:val="0"/>
              <w:snapToGrid w:val="0"/>
              <w:jc w:val="center"/>
              <w:rPr>
                <w:rFonts w:ascii="仿宋" w:eastAsia="仿宋" w:hAnsi="仿宋"/>
              </w:rPr>
            </w:pPr>
            <w:r>
              <w:rPr>
                <w:rFonts w:ascii="仿宋" w:eastAsia="仿宋" w:hAnsi="仿宋" w:hint="eastAsia"/>
              </w:rPr>
              <w:t>最后学历</w:t>
            </w:r>
          </w:p>
        </w:tc>
        <w:tc>
          <w:tcPr>
            <w:tcW w:w="1134" w:type="dxa"/>
            <w:gridSpan w:val="2"/>
            <w:vAlign w:val="center"/>
          </w:tcPr>
          <w:p w:rsidR="00514A01" w:rsidRDefault="00514A01">
            <w:pPr>
              <w:adjustRightInd w:val="0"/>
              <w:snapToGrid w:val="0"/>
              <w:jc w:val="center"/>
              <w:rPr>
                <w:rFonts w:ascii="仿宋" w:eastAsia="仿宋" w:hAnsi="仿宋"/>
              </w:rPr>
            </w:pPr>
          </w:p>
        </w:tc>
        <w:tc>
          <w:tcPr>
            <w:tcW w:w="703" w:type="dxa"/>
            <w:vAlign w:val="center"/>
          </w:tcPr>
          <w:p w:rsidR="00514A01" w:rsidRDefault="00AB56DF">
            <w:pPr>
              <w:adjustRightInd w:val="0"/>
              <w:snapToGrid w:val="0"/>
              <w:jc w:val="center"/>
              <w:rPr>
                <w:rFonts w:ascii="仿宋" w:eastAsia="仿宋" w:hAnsi="仿宋"/>
              </w:rPr>
            </w:pPr>
            <w:r>
              <w:rPr>
                <w:rFonts w:ascii="仿宋" w:eastAsia="仿宋" w:hAnsi="仿宋" w:hint="eastAsia"/>
              </w:rPr>
              <w:t>学位</w:t>
            </w:r>
          </w:p>
        </w:tc>
        <w:tc>
          <w:tcPr>
            <w:tcW w:w="708" w:type="dxa"/>
            <w:gridSpan w:val="2"/>
            <w:vAlign w:val="center"/>
          </w:tcPr>
          <w:p w:rsidR="00514A01" w:rsidRDefault="00514A01">
            <w:pPr>
              <w:adjustRightInd w:val="0"/>
              <w:snapToGrid w:val="0"/>
              <w:jc w:val="center"/>
              <w:rPr>
                <w:rFonts w:ascii="仿宋" w:eastAsia="仿宋" w:hAnsi="仿宋"/>
              </w:rPr>
            </w:pPr>
          </w:p>
        </w:tc>
        <w:tc>
          <w:tcPr>
            <w:tcW w:w="727" w:type="dxa"/>
            <w:vAlign w:val="center"/>
          </w:tcPr>
          <w:p w:rsidR="00514A01" w:rsidRDefault="00AB56DF">
            <w:pPr>
              <w:adjustRightInd w:val="0"/>
              <w:snapToGrid w:val="0"/>
              <w:jc w:val="center"/>
              <w:rPr>
                <w:rFonts w:ascii="仿宋" w:eastAsia="仿宋" w:hAnsi="仿宋"/>
              </w:rPr>
            </w:pPr>
            <w:r>
              <w:rPr>
                <w:rFonts w:ascii="仿宋" w:eastAsia="仿宋" w:hAnsi="仿宋" w:hint="eastAsia"/>
              </w:rPr>
              <w:t>专业</w:t>
            </w:r>
          </w:p>
        </w:tc>
        <w:tc>
          <w:tcPr>
            <w:tcW w:w="861" w:type="dxa"/>
            <w:gridSpan w:val="2"/>
            <w:vAlign w:val="center"/>
          </w:tcPr>
          <w:p w:rsidR="00514A01" w:rsidRDefault="00514A01">
            <w:pPr>
              <w:adjustRightInd w:val="0"/>
              <w:snapToGrid w:val="0"/>
              <w:jc w:val="center"/>
              <w:rPr>
                <w:rFonts w:ascii="仿宋" w:eastAsia="仿宋" w:hAnsi="仿宋"/>
              </w:rPr>
            </w:pPr>
          </w:p>
        </w:tc>
        <w:tc>
          <w:tcPr>
            <w:tcW w:w="1207" w:type="dxa"/>
            <w:vAlign w:val="center"/>
          </w:tcPr>
          <w:p w:rsidR="00514A01" w:rsidRDefault="00AB56DF">
            <w:pPr>
              <w:adjustRightInd w:val="0"/>
              <w:snapToGrid w:val="0"/>
              <w:jc w:val="center"/>
              <w:rPr>
                <w:rFonts w:ascii="仿宋" w:eastAsia="仿宋" w:hAnsi="仿宋"/>
              </w:rPr>
            </w:pPr>
            <w:r>
              <w:rPr>
                <w:rFonts w:ascii="仿宋" w:eastAsia="仿宋" w:hAnsi="仿宋" w:hint="eastAsia"/>
              </w:rPr>
              <w:t>政治面貌</w:t>
            </w:r>
          </w:p>
        </w:tc>
        <w:tc>
          <w:tcPr>
            <w:tcW w:w="1063" w:type="dxa"/>
            <w:vAlign w:val="center"/>
          </w:tcPr>
          <w:p w:rsidR="00514A01" w:rsidRDefault="00514A01">
            <w:pPr>
              <w:adjustRightInd w:val="0"/>
              <w:snapToGrid w:val="0"/>
              <w:jc w:val="center"/>
              <w:rPr>
                <w:rFonts w:ascii="仿宋" w:eastAsia="仿宋" w:hAnsi="仿宋"/>
              </w:rPr>
            </w:pPr>
          </w:p>
        </w:tc>
        <w:tc>
          <w:tcPr>
            <w:tcW w:w="1560" w:type="dxa"/>
            <w:vMerge/>
            <w:vAlign w:val="center"/>
          </w:tcPr>
          <w:p w:rsidR="00514A01" w:rsidRDefault="00514A01">
            <w:pPr>
              <w:adjustRightInd w:val="0"/>
              <w:snapToGrid w:val="0"/>
              <w:jc w:val="center"/>
              <w:rPr>
                <w:rFonts w:ascii="仿宋" w:eastAsia="仿宋" w:hAnsi="仿宋"/>
              </w:rPr>
            </w:pPr>
          </w:p>
        </w:tc>
      </w:tr>
      <w:tr w:rsidR="00514A01">
        <w:trPr>
          <w:cantSplit/>
          <w:trHeight w:val="528"/>
          <w:jc w:val="center"/>
        </w:trPr>
        <w:tc>
          <w:tcPr>
            <w:tcW w:w="711" w:type="dxa"/>
            <w:vMerge w:val="restart"/>
            <w:vAlign w:val="center"/>
          </w:tcPr>
          <w:p w:rsidR="00514A01" w:rsidRDefault="00AB56DF">
            <w:pPr>
              <w:adjustRightInd w:val="0"/>
              <w:snapToGrid w:val="0"/>
              <w:jc w:val="center"/>
              <w:rPr>
                <w:rFonts w:ascii="仿宋" w:eastAsia="仿宋" w:hAnsi="仿宋"/>
              </w:rPr>
            </w:pPr>
            <w:r>
              <w:rPr>
                <w:rFonts w:ascii="仿宋" w:eastAsia="仿宋" w:hAnsi="仿宋" w:hint="eastAsia"/>
              </w:rPr>
              <w:t>现任</w:t>
            </w:r>
          </w:p>
          <w:p w:rsidR="00514A01" w:rsidRDefault="00AB56DF">
            <w:pPr>
              <w:adjustRightInd w:val="0"/>
              <w:snapToGrid w:val="0"/>
              <w:jc w:val="center"/>
              <w:rPr>
                <w:rFonts w:ascii="仿宋" w:eastAsia="仿宋" w:hAnsi="仿宋"/>
              </w:rPr>
            </w:pPr>
            <w:r>
              <w:rPr>
                <w:rFonts w:ascii="仿宋" w:eastAsia="仿宋" w:hAnsi="仿宋" w:hint="eastAsia"/>
              </w:rPr>
              <w:t>职务</w:t>
            </w:r>
          </w:p>
        </w:tc>
        <w:tc>
          <w:tcPr>
            <w:tcW w:w="1134" w:type="dxa"/>
            <w:gridSpan w:val="2"/>
            <w:vAlign w:val="center"/>
          </w:tcPr>
          <w:p w:rsidR="00514A01" w:rsidRDefault="00AB56DF">
            <w:pPr>
              <w:adjustRightInd w:val="0"/>
              <w:snapToGrid w:val="0"/>
              <w:jc w:val="center"/>
              <w:rPr>
                <w:rFonts w:ascii="仿宋" w:eastAsia="仿宋" w:hAnsi="仿宋"/>
              </w:rPr>
            </w:pPr>
            <w:r>
              <w:rPr>
                <w:rFonts w:ascii="仿宋" w:eastAsia="仿宋" w:hAnsi="仿宋" w:hint="eastAsia"/>
              </w:rPr>
              <w:t>名</w:t>
            </w:r>
            <w:r>
              <w:rPr>
                <w:rFonts w:ascii="仿宋" w:eastAsia="仿宋" w:hAnsi="仿宋"/>
              </w:rPr>
              <w:t xml:space="preserve">    </w:t>
            </w:r>
            <w:r>
              <w:rPr>
                <w:rFonts w:ascii="仿宋" w:eastAsia="仿宋" w:hAnsi="仿宋" w:hint="eastAsia"/>
              </w:rPr>
              <w:t>称</w:t>
            </w:r>
          </w:p>
        </w:tc>
        <w:tc>
          <w:tcPr>
            <w:tcW w:w="2138" w:type="dxa"/>
            <w:gridSpan w:val="4"/>
            <w:vAlign w:val="center"/>
          </w:tcPr>
          <w:p w:rsidR="00514A01" w:rsidRDefault="00514A01">
            <w:pPr>
              <w:adjustRightInd w:val="0"/>
              <w:snapToGrid w:val="0"/>
              <w:jc w:val="center"/>
              <w:rPr>
                <w:rFonts w:ascii="仿宋" w:eastAsia="仿宋" w:hAnsi="仿宋"/>
              </w:rPr>
            </w:pPr>
          </w:p>
        </w:tc>
        <w:tc>
          <w:tcPr>
            <w:tcW w:w="861" w:type="dxa"/>
            <w:gridSpan w:val="2"/>
            <w:vMerge w:val="restart"/>
            <w:vAlign w:val="center"/>
          </w:tcPr>
          <w:p w:rsidR="00514A01" w:rsidRDefault="00AB56DF">
            <w:pPr>
              <w:adjustRightInd w:val="0"/>
              <w:snapToGrid w:val="0"/>
              <w:jc w:val="center"/>
              <w:rPr>
                <w:rFonts w:ascii="仿宋" w:eastAsia="仿宋" w:hAnsi="仿宋"/>
              </w:rPr>
            </w:pPr>
            <w:r>
              <w:rPr>
                <w:rFonts w:ascii="仿宋" w:eastAsia="仿宋" w:hAnsi="仿宋" w:hint="eastAsia"/>
              </w:rPr>
              <w:t>专业技术职务</w:t>
            </w:r>
          </w:p>
        </w:tc>
        <w:tc>
          <w:tcPr>
            <w:tcW w:w="1207" w:type="dxa"/>
            <w:vAlign w:val="center"/>
          </w:tcPr>
          <w:p w:rsidR="00514A01" w:rsidRDefault="00AB56DF">
            <w:pPr>
              <w:adjustRightInd w:val="0"/>
              <w:snapToGrid w:val="0"/>
              <w:jc w:val="center"/>
              <w:rPr>
                <w:rFonts w:ascii="仿宋" w:eastAsia="仿宋" w:hAnsi="仿宋"/>
              </w:rPr>
            </w:pPr>
            <w:r>
              <w:rPr>
                <w:rFonts w:ascii="仿宋" w:eastAsia="仿宋" w:hAnsi="仿宋" w:hint="eastAsia"/>
              </w:rPr>
              <w:t>名</w:t>
            </w:r>
            <w:r>
              <w:rPr>
                <w:rFonts w:ascii="仿宋" w:eastAsia="仿宋" w:hAnsi="仿宋"/>
              </w:rPr>
              <w:t xml:space="preserve">    </w:t>
            </w:r>
            <w:r>
              <w:rPr>
                <w:rFonts w:ascii="仿宋" w:eastAsia="仿宋" w:hAnsi="仿宋" w:hint="eastAsia"/>
              </w:rPr>
              <w:t>称</w:t>
            </w:r>
          </w:p>
        </w:tc>
        <w:tc>
          <w:tcPr>
            <w:tcW w:w="1063" w:type="dxa"/>
            <w:vAlign w:val="center"/>
          </w:tcPr>
          <w:p w:rsidR="00514A01" w:rsidRDefault="00514A01">
            <w:pPr>
              <w:adjustRightInd w:val="0"/>
              <w:snapToGrid w:val="0"/>
              <w:jc w:val="center"/>
              <w:rPr>
                <w:rFonts w:ascii="仿宋" w:eastAsia="仿宋" w:hAnsi="仿宋"/>
              </w:rPr>
            </w:pPr>
          </w:p>
        </w:tc>
        <w:tc>
          <w:tcPr>
            <w:tcW w:w="1560" w:type="dxa"/>
            <w:vMerge/>
            <w:vAlign w:val="center"/>
          </w:tcPr>
          <w:p w:rsidR="00514A01" w:rsidRDefault="00514A01">
            <w:pPr>
              <w:adjustRightInd w:val="0"/>
              <w:snapToGrid w:val="0"/>
              <w:jc w:val="center"/>
              <w:rPr>
                <w:rFonts w:ascii="仿宋" w:eastAsia="仿宋" w:hAnsi="仿宋"/>
              </w:rPr>
            </w:pPr>
          </w:p>
        </w:tc>
      </w:tr>
      <w:tr w:rsidR="00514A01">
        <w:trPr>
          <w:cantSplit/>
          <w:trHeight w:val="464"/>
          <w:jc w:val="center"/>
        </w:trPr>
        <w:tc>
          <w:tcPr>
            <w:tcW w:w="711" w:type="dxa"/>
            <w:vMerge/>
            <w:vAlign w:val="center"/>
          </w:tcPr>
          <w:p w:rsidR="00514A01" w:rsidRDefault="00514A01">
            <w:pPr>
              <w:adjustRightInd w:val="0"/>
              <w:snapToGrid w:val="0"/>
              <w:jc w:val="center"/>
              <w:rPr>
                <w:rFonts w:ascii="仿宋" w:eastAsia="仿宋" w:hAnsi="仿宋"/>
              </w:rPr>
            </w:pPr>
          </w:p>
        </w:tc>
        <w:tc>
          <w:tcPr>
            <w:tcW w:w="1134" w:type="dxa"/>
            <w:gridSpan w:val="2"/>
            <w:vAlign w:val="center"/>
          </w:tcPr>
          <w:p w:rsidR="00514A01" w:rsidRDefault="00AB56DF">
            <w:pPr>
              <w:adjustRightInd w:val="0"/>
              <w:snapToGrid w:val="0"/>
              <w:jc w:val="center"/>
              <w:rPr>
                <w:rFonts w:ascii="仿宋" w:eastAsia="仿宋" w:hAnsi="仿宋"/>
              </w:rPr>
            </w:pPr>
            <w:r>
              <w:rPr>
                <w:rFonts w:ascii="仿宋" w:eastAsia="仿宋" w:hAnsi="仿宋" w:hint="eastAsia"/>
              </w:rPr>
              <w:t>任职时间</w:t>
            </w:r>
          </w:p>
        </w:tc>
        <w:tc>
          <w:tcPr>
            <w:tcW w:w="2138" w:type="dxa"/>
            <w:gridSpan w:val="4"/>
            <w:vAlign w:val="center"/>
          </w:tcPr>
          <w:p w:rsidR="00514A01" w:rsidRDefault="00514A01">
            <w:pPr>
              <w:adjustRightInd w:val="0"/>
              <w:snapToGrid w:val="0"/>
              <w:jc w:val="center"/>
              <w:rPr>
                <w:rFonts w:ascii="仿宋" w:eastAsia="仿宋" w:hAnsi="仿宋"/>
              </w:rPr>
            </w:pPr>
          </w:p>
        </w:tc>
        <w:tc>
          <w:tcPr>
            <w:tcW w:w="861" w:type="dxa"/>
            <w:gridSpan w:val="2"/>
            <w:vMerge/>
            <w:vAlign w:val="center"/>
          </w:tcPr>
          <w:p w:rsidR="00514A01" w:rsidRDefault="00514A01">
            <w:pPr>
              <w:adjustRightInd w:val="0"/>
              <w:snapToGrid w:val="0"/>
              <w:jc w:val="center"/>
              <w:rPr>
                <w:rFonts w:ascii="仿宋" w:eastAsia="仿宋" w:hAnsi="仿宋"/>
              </w:rPr>
            </w:pPr>
          </w:p>
        </w:tc>
        <w:tc>
          <w:tcPr>
            <w:tcW w:w="1207" w:type="dxa"/>
            <w:vAlign w:val="center"/>
          </w:tcPr>
          <w:p w:rsidR="00514A01" w:rsidRDefault="00AB56DF">
            <w:pPr>
              <w:adjustRightInd w:val="0"/>
              <w:snapToGrid w:val="0"/>
              <w:jc w:val="center"/>
              <w:rPr>
                <w:rFonts w:ascii="仿宋" w:eastAsia="仿宋" w:hAnsi="仿宋"/>
              </w:rPr>
            </w:pPr>
            <w:r>
              <w:rPr>
                <w:rFonts w:ascii="仿宋" w:eastAsia="仿宋" w:hAnsi="仿宋" w:hint="eastAsia"/>
              </w:rPr>
              <w:t>任职时间</w:t>
            </w:r>
          </w:p>
        </w:tc>
        <w:tc>
          <w:tcPr>
            <w:tcW w:w="1063" w:type="dxa"/>
            <w:vAlign w:val="center"/>
          </w:tcPr>
          <w:p w:rsidR="00514A01" w:rsidRDefault="00514A01">
            <w:pPr>
              <w:adjustRightInd w:val="0"/>
              <w:snapToGrid w:val="0"/>
              <w:jc w:val="center"/>
              <w:rPr>
                <w:rFonts w:ascii="仿宋" w:eastAsia="仿宋" w:hAnsi="仿宋"/>
              </w:rPr>
            </w:pPr>
          </w:p>
        </w:tc>
        <w:tc>
          <w:tcPr>
            <w:tcW w:w="1560" w:type="dxa"/>
            <w:vMerge/>
            <w:vAlign w:val="center"/>
          </w:tcPr>
          <w:p w:rsidR="00514A01" w:rsidRDefault="00514A01">
            <w:pPr>
              <w:adjustRightInd w:val="0"/>
              <w:snapToGrid w:val="0"/>
              <w:jc w:val="center"/>
              <w:rPr>
                <w:rFonts w:ascii="仿宋" w:eastAsia="仿宋" w:hAnsi="仿宋"/>
              </w:rPr>
            </w:pPr>
          </w:p>
        </w:tc>
      </w:tr>
      <w:tr w:rsidR="00514A01">
        <w:trPr>
          <w:cantSplit/>
          <w:trHeight w:val="596"/>
          <w:jc w:val="center"/>
        </w:trPr>
        <w:tc>
          <w:tcPr>
            <w:tcW w:w="711" w:type="dxa"/>
            <w:vMerge/>
            <w:vAlign w:val="center"/>
          </w:tcPr>
          <w:p w:rsidR="00514A01" w:rsidRDefault="00514A01">
            <w:pPr>
              <w:adjustRightInd w:val="0"/>
              <w:snapToGrid w:val="0"/>
              <w:jc w:val="center"/>
              <w:rPr>
                <w:rFonts w:ascii="仿宋" w:eastAsia="仿宋" w:hAnsi="仿宋"/>
              </w:rPr>
            </w:pPr>
          </w:p>
        </w:tc>
        <w:tc>
          <w:tcPr>
            <w:tcW w:w="1134" w:type="dxa"/>
            <w:gridSpan w:val="2"/>
            <w:vAlign w:val="center"/>
          </w:tcPr>
          <w:p w:rsidR="00514A01" w:rsidRDefault="00AB56DF">
            <w:pPr>
              <w:adjustRightInd w:val="0"/>
              <w:snapToGrid w:val="0"/>
              <w:jc w:val="center"/>
              <w:rPr>
                <w:rFonts w:ascii="仿宋" w:eastAsia="仿宋" w:hAnsi="仿宋"/>
              </w:rPr>
            </w:pPr>
            <w:r>
              <w:rPr>
                <w:rFonts w:ascii="仿宋" w:eastAsia="仿宋" w:hAnsi="仿宋" w:hint="eastAsia"/>
              </w:rPr>
              <w:t>主管工作</w:t>
            </w:r>
          </w:p>
        </w:tc>
        <w:tc>
          <w:tcPr>
            <w:tcW w:w="6829" w:type="dxa"/>
            <w:gridSpan w:val="9"/>
            <w:vAlign w:val="center"/>
          </w:tcPr>
          <w:p w:rsidR="00514A01" w:rsidRDefault="00514A01">
            <w:pPr>
              <w:adjustRightInd w:val="0"/>
              <w:snapToGrid w:val="0"/>
              <w:rPr>
                <w:rFonts w:ascii="仿宋" w:eastAsia="仿宋" w:hAnsi="仿宋"/>
              </w:rPr>
            </w:pPr>
          </w:p>
        </w:tc>
      </w:tr>
      <w:tr w:rsidR="00514A01">
        <w:trPr>
          <w:cantSplit/>
          <w:trHeight w:val="599"/>
          <w:jc w:val="center"/>
        </w:trPr>
        <w:tc>
          <w:tcPr>
            <w:tcW w:w="1502" w:type="dxa"/>
            <w:gridSpan w:val="2"/>
            <w:vAlign w:val="center"/>
          </w:tcPr>
          <w:p w:rsidR="00514A01" w:rsidRDefault="00AB56DF">
            <w:pPr>
              <w:adjustRightInd w:val="0"/>
              <w:snapToGrid w:val="0"/>
              <w:jc w:val="center"/>
              <w:rPr>
                <w:rFonts w:ascii="仿宋" w:eastAsia="仿宋" w:hAnsi="仿宋"/>
              </w:rPr>
            </w:pPr>
            <w:r>
              <w:rPr>
                <w:rFonts w:ascii="仿宋" w:eastAsia="仿宋" w:hAnsi="仿宋" w:hint="eastAsia"/>
              </w:rPr>
              <w:t>通讯地址</w:t>
            </w:r>
          </w:p>
        </w:tc>
        <w:tc>
          <w:tcPr>
            <w:tcW w:w="4549" w:type="dxa"/>
            <w:gridSpan w:val="8"/>
            <w:vAlign w:val="center"/>
          </w:tcPr>
          <w:p w:rsidR="00514A01" w:rsidRDefault="00514A01">
            <w:pPr>
              <w:adjustRightInd w:val="0"/>
              <w:snapToGrid w:val="0"/>
              <w:jc w:val="center"/>
              <w:rPr>
                <w:rFonts w:ascii="仿宋" w:eastAsia="仿宋" w:hAnsi="仿宋"/>
              </w:rPr>
            </w:pPr>
          </w:p>
        </w:tc>
        <w:tc>
          <w:tcPr>
            <w:tcW w:w="1063" w:type="dxa"/>
            <w:vAlign w:val="center"/>
          </w:tcPr>
          <w:p w:rsidR="00514A01" w:rsidRDefault="00AB56DF">
            <w:pPr>
              <w:adjustRightInd w:val="0"/>
              <w:snapToGrid w:val="0"/>
              <w:jc w:val="center"/>
              <w:rPr>
                <w:rFonts w:ascii="仿宋" w:eastAsia="仿宋" w:hAnsi="仿宋"/>
              </w:rPr>
            </w:pPr>
            <w:r>
              <w:rPr>
                <w:rFonts w:ascii="仿宋" w:eastAsia="仿宋" w:hAnsi="仿宋" w:hint="eastAsia"/>
              </w:rPr>
              <w:t>邮政编码</w:t>
            </w:r>
          </w:p>
        </w:tc>
        <w:tc>
          <w:tcPr>
            <w:tcW w:w="1560" w:type="dxa"/>
            <w:vAlign w:val="center"/>
          </w:tcPr>
          <w:p w:rsidR="00514A01" w:rsidRDefault="00514A01">
            <w:pPr>
              <w:adjustRightInd w:val="0"/>
              <w:snapToGrid w:val="0"/>
              <w:jc w:val="center"/>
              <w:rPr>
                <w:rFonts w:ascii="仿宋" w:eastAsia="仿宋" w:hAnsi="仿宋"/>
              </w:rPr>
            </w:pPr>
          </w:p>
        </w:tc>
      </w:tr>
      <w:tr w:rsidR="00514A01">
        <w:trPr>
          <w:cantSplit/>
          <w:trHeight w:val="621"/>
          <w:jc w:val="center"/>
        </w:trPr>
        <w:tc>
          <w:tcPr>
            <w:tcW w:w="1502" w:type="dxa"/>
            <w:gridSpan w:val="2"/>
            <w:vAlign w:val="center"/>
          </w:tcPr>
          <w:p w:rsidR="00514A01" w:rsidRDefault="00AB56DF">
            <w:pPr>
              <w:adjustRightInd w:val="0"/>
              <w:snapToGrid w:val="0"/>
              <w:jc w:val="center"/>
              <w:rPr>
                <w:rFonts w:ascii="仿宋" w:eastAsia="仿宋" w:hAnsi="仿宋"/>
              </w:rPr>
            </w:pPr>
            <w:r>
              <w:rPr>
                <w:rFonts w:ascii="仿宋" w:eastAsia="仿宋" w:hAnsi="仿宋" w:hint="eastAsia"/>
              </w:rPr>
              <w:t>办公电话</w:t>
            </w:r>
          </w:p>
        </w:tc>
        <w:tc>
          <w:tcPr>
            <w:tcW w:w="1579" w:type="dxa"/>
            <w:gridSpan w:val="3"/>
            <w:vAlign w:val="center"/>
          </w:tcPr>
          <w:p w:rsidR="00514A01" w:rsidRDefault="00514A01">
            <w:pPr>
              <w:adjustRightInd w:val="0"/>
              <w:snapToGrid w:val="0"/>
              <w:jc w:val="center"/>
              <w:rPr>
                <w:rFonts w:ascii="仿宋" w:eastAsia="仿宋" w:hAnsi="仿宋"/>
              </w:rPr>
            </w:pPr>
          </w:p>
        </w:tc>
        <w:tc>
          <w:tcPr>
            <w:tcW w:w="1237" w:type="dxa"/>
            <w:gridSpan w:val="3"/>
            <w:vAlign w:val="center"/>
          </w:tcPr>
          <w:p w:rsidR="00514A01" w:rsidRDefault="00AB56DF">
            <w:pPr>
              <w:adjustRightInd w:val="0"/>
              <w:snapToGrid w:val="0"/>
              <w:ind w:left="57"/>
              <w:jc w:val="center"/>
              <w:rPr>
                <w:rFonts w:ascii="仿宋" w:eastAsia="仿宋" w:hAnsi="仿宋"/>
              </w:rPr>
            </w:pPr>
            <w:r>
              <w:rPr>
                <w:rFonts w:ascii="仿宋" w:eastAsia="仿宋" w:hAnsi="仿宋" w:hint="eastAsia"/>
              </w:rPr>
              <w:t>手</w:t>
            </w:r>
            <w:r>
              <w:rPr>
                <w:rFonts w:ascii="仿宋" w:eastAsia="仿宋" w:hAnsi="仿宋"/>
              </w:rPr>
              <w:t xml:space="preserve">    </w:t>
            </w:r>
            <w:r>
              <w:rPr>
                <w:rFonts w:ascii="仿宋" w:eastAsia="仿宋" w:hAnsi="仿宋" w:hint="eastAsia"/>
              </w:rPr>
              <w:t>机</w:t>
            </w:r>
          </w:p>
        </w:tc>
        <w:tc>
          <w:tcPr>
            <w:tcW w:w="1733" w:type="dxa"/>
            <w:gridSpan w:val="2"/>
            <w:vAlign w:val="center"/>
          </w:tcPr>
          <w:p w:rsidR="00514A01" w:rsidRDefault="00514A01">
            <w:pPr>
              <w:adjustRightInd w:val="0"/>
              <w:snapToGrid w:val="0"/>
              <w:jc w:val="center"/>
              <w:rPr>
                <w:rFonts w:ascii="仿宋" w:eastAsia="仿宋" w:hAnsi="仿宋"/>
              </w:rPr>
            </w:pPr>
          </w:p>
        </w:tc>
        <w:tc>
          <w:tcPr>
            <w:tcW w:w="1063" w:type="dxa"/>
            <w:vAlign w:val="center"/>
          </w:tcPr>
          <w:p w:rsidR="00514A01" w:rsidRDefault="00AB56DF">
            <w:pPr>
              <w:adjustRightInd w:val="0"/>
              <w:snapToGrid w:val="0"/>
              <w:jc w:val="center"/>
              <w:rPr>
                <w:rFonts w:ascii="仿宋" w:eastAsia="仿宋" w:hAnsi="仿宋"/>
              </w:rPr>
            </w:pPr>
            <w:r>
              <w:rPr>
                <w:rFonts w:ascii="仿宋" w:eastAsia="仿宋" w:hAnsi="仿宋" w:hint="eastAsia"/>
              </w:rPr>
              <w:t xml:space="preserve">QQ号 </w:t>
            </w:r>
          </w:p>
        </w:tc>
        <w:tc>
          <w:tcPr>
            <w:tcW w:w="1560" w:type="dxa"/>
            <w:vAlign w:val="center"/>
          </w:tcPr>
          <w:p w:rsidR="00514A01" w:rsidRDefault="00514A01">
            <w:pPr>
              <w:adjustRightInd w:val="0"/>
              <w:snapToGrid w:val="0"/>
              <w:rPr>
                <w:rFonts w:ascii="仿宋" w:eastAsia="仿宋" w:hAnsi="仿宋"/>
              </w:rPr>
            </w:pPr>
          </w:p>
        </w:tc>
      </w:tr>
      <w:tr w:rsidR="00514A01">
        <w:trPr>
          <w:cantSplit/>
          <w:trHeight w:val="615"/>
          <w:jc w:val="center"/>
        </w:trPr>
        <w:tc>
          <w:tcPr>
            <w:tcW w:w="1502" w:type="dxa"/>
            <w:gridSpan w:val="2"/>
            <w:vAlign w:val="center"/>
          </w:tcPr>
          <w:p w:rsidR="00514A01" w:rsidRDefault="00AB56DF">
            <w:pPr>
              <w:adjustRightInd w:val="0"/>
              <w:snapToGrid w:val="0"/>
              <w:jc w:val="center"/>
              <w:rPr>
                <w:rFonts w:ascii="仿宋" w:eastAsia="仿宋" w:hAnsi="仿宋"/>
              </w:rPr>
            </w:pPr>
            <w:r>
              <w:rPr>
                <w:rFonts w:ascii="仿宋" w:eastAsia="仿宋" w:hAnsi="仿宋" w:hint="eastAsia"/>
              </w:rPr>
              <w:t>传</w:t>
            </w:r>
            <w:r>
              <w:rPr>
                <w:rFonts w:ascii="仿宋" w:eastAsia="仿宋" w:hAnsi="仿宋"/>
              </w:rPr>
              <w:t xml:space="preserve">    </w:t>
            </w:r>
            <w:r>
              <w:rPr>
                <w:rFonts w:ascii="仿宋" w:eastAsia="仿宋" w:hAnsi="仿宋" w:hint="eastAsia"/>
              </w:rPr>
              <w:t>真</w:t>
            </w:r>
          </w:p>
        </w:tc>
        <w:tc>
          <w:tcPr>
            <w:tcW w:w="1579" w:type="dxa"/>
            <w:gridSpan w:val="3"/>
            <w:vAlign w:val="center"/>
          </w:tcPr>
          <w:p w:rsidR="00514A01" w:rsidRDefault="00514A01">
            <w:pPr>
              <w:adjustRightInd w:val="0"/>
              <w:snapToGrid w:val="0"/>
              <w:jc w:val="center"/>
              <w:rPr>
                <w:rFonts w:ascii="仿宋" w:eastAsia="仿宋" w:hAnsi="仿宋"/>
                <w:szCs w:val="21"/>
              </w:rPr>
            </w:pPr>
          </w:p>
        </w:tc>
        <w:tc>
          <w:tcPr>
            <w:tcW w:w="1237" w:type="dxa"/>
            <w:gridSpan w:val="3"/>
            <w:vAlign w:val="center"/>
          </w:tcPr>
          <w:p w:rsidR="00514A01" w:rsidRDefault="00AB56DF">
            <w:pPr>
              <w:adjustRightInd w:val="0"/>
              <w:snapToGrid w:val="0"/>
              <w:ind w:left="57"/>
              <w:jc w:val="center"/>
              <w:rPr>
                <w:rFonts w:ascii="仿宋" w:eastAsia="仿宋" w:hAnsi="仿宋"/>
              </w:rPr>
            </w:pPr>
            <w:r>
              <w:rPr>
                <w:rFonts w:ascii="仿宋" w:eastAsia="仿宋" w:hAnsi="仿宋" w:hint="eastAsia"/>
              </w:rPr>
              <w:t>电子信箱</w:t>
            </w:r>
          </w:p>
        </w:tc>
        <w:tc>
          <w:tcPr>
            <w:tcW w:w="4356" w:type="dxa"/>
            <w:gridSpan w:val="4"/>
            <w:vAlign w:val="center"/>
          </w:tcPr>
          <w:p w:rsidR="00514A01" w:rsidRDefault="00514A01">
            <w:pPr>
              <w:adjustRightInd w:val="0"/>
              <w:snapToGrid w:val="0"/>
              <w:jc w:val="center"/>
              <w:rPr>
                <w:rFonts w:ascii="仿宋" w:eastAsia="仿宋" w:hAnsi="仿宋"/>
              </w:rPr>
            </w:pPr>
          </w:p>
        </w:tc>
      </w:tr>
      <w:tr w:rsidR="00514A01">
        <w:trPr>
          <w:cantSplit/>
          <w:trHeight w:val="1247"/>
          <w:jc w:val="center"/>
        </w:trPr>
        <w:tc>
          <w:tcPr>
            <w:tcW w:w="1502" w:type="dxa"/>
            <w:gridSpan w:val="2"/>
            <w:vAlign w:val="center"/>
          </w:tcPr>
          <w:p w:rsidR="00514A01" w:rsidRDefault="00AB56DF">
            <w:pPr>
              <w:adjustRightInd w:val="0"/>
              <w:snapToGrid w:val="0"/>
              <w:jc w:val="center"/>
              <w:rPr>
                <w:rFonts w:ascii="仿宋" w:eastAsia="仿宋" w:hAnsi="仿宋"/>
              </w:rPr>
            </w:pPr>
            <w:r>
              <w:rPr>
                <w:rFonts w:ascii="仿宋" w:eastAsia="仿宋" w:hAnsi="仿宋" w:hint="eastAsia"/>
              </w:rPr>
              <w:t>工作经历</w:t>
            </w:r>
          </w:p>
        </w:tc>
        <w:tc>
          <w:tcPr>
            <w:tcW w:w="7172" w:type="dxa"/>
            <w:gridSpan w:val="10"/>
            <w:vAlign w:val="center"/>
          </w:tcPr>
          <w:p w:rsidR="00514A01" w:rsidRDefault="00514A01">
            <w:pPr>
              <w:adjustRightInd w:val="0"/>
              <w:snapToGrid w:val="0"/>
              <w:jc w:val="center"/>
              <w:rPr>
                <w:rFonts w:ascii="仿宋" w:eastAsia="仿宋" w:hAnsi="仿宋"/>
              </w:rPr>
            </w:pPr>
          </w:p>
        </w:tc>
      </w:tr>
      <w:tr w:rsidR="00514A01">
        <w:trPr>
          <w:cantSplit/>
          <w:trHeight w:val="1247"/>
          <w:jc w:val="center"/>
        </w:trPr>
        <w:tc>
          <w:tcPr>
            <w:tcW w:w="1502" w:type="dxa"/>
            <w:gridSpan w:val="2"/>
            <w:vAlign w:val="center"/>
          </w:tcPr>
          <w:p w:rsidR="00514A01" w:rsidRDefault="00AB56DF">
            <w:pPr>
              <w:adjustRightInd w:val="0"/>
              <w:snapToGrid w:val="0"/>
              <w:jc w:val="center"/>
              <w:rPr>
                <w:rFonts w:ascii="仿宋" w:eastAsia="仿宋" w:hAnsi="仿宋"/>
              </w:rPr>
            </w:pPr>
            <w:r>
              <w:rPr>
                <w:rFonts w:ascii="仿宋" w:eastAsia="仿宋" w:hAnsi="仿宋" w:hint="eastAsia"/>
              </w:rPr>
              <w:t>所获奖励</w:t>
            </w:r>
          </w:p>
          <w:p w:rsidR="00514A01" w:rsidRDefault="00AB56DF">
            <w:pPr>
              <w:adjustRightInd w:val="0"/>
              <w:snapToGrid w:val="0"/>
              <w:jc w:val="center"/>
              <w:rPr>
                <w:rFonts w:ascii="仿宋" w:eastAsia="仿宋" w:hAnsi="仿宋"/>
              </w:rPr>
            </w:pPr>
            <w:r>
              <w:rPr>
                <w:rFonts w:ascii="仿宋" w:eastAsia="仿宋" w:hAnsi="仿宋" w:hint="eastAsia"/>
              </w:rPr>
              <w:t>（</w:t>
            </w:r>
            <w:proofErr w:type="gramStart"/>
            <w:r>
              <w:rPr>
                <w:rFonts w:ascii="仿宋" w:eastAsia="仿宋" w:hAnsi="仿宋" w:hint="eastAsia"/>
              </w:rPr>
              <w:t>限列三项</w:t>
            </w:r>
            <w:proofErr w:type="gramEnd"/>
            <w:r>
              <w:rPr>
                <w:rFonts w:ascii="仿宋" w:eastAsia="仿宋" w:hAnsi="仿宋" w:hint="eastAsia"/>
              </w:rPr>
              <w:t>）</w:t>
            </w:r>
          </w:p>
        </w:tc>
        <w:tc>
          <w:tcPr>
            <w:tcW w:w="7172" w:type="dxa"/>
            <w:gridSpan w:val="10"/>
            <w:vAlign w:val="center"/>
          </w:tcPr>
          <w:p w:rsidR="00514A01" w:rsidRDefault="00514A01">
            <w:pPr>
              <w:adjustRightInd w:val="0"/>
              <w:snapToGrid w:val="0"/>
              <w:jc w:val="center"/>
              <w:rPr>
                <w:rFonts w:ascii="仿宋" w:eastAsia="仿宋" w:hAnsi="仿宋"/>
              </w:rPr>
            </w:pPr>
          </w:p>
        </w:tc>
      </w:tr>
      <w:tr w:rsidR="00514A01">
        <w:trPr>
          <w:cantSplit/>
          <w:trHeight w:val="1247"/>
          <w:jc w:val="center"/>
        </w:trPr>
        <w:tc>
          <w:tcPr>
            <w:tcW w:w="1502" w:type="dxa"/>
            <w:gridSpan w:val="2"/>
            <w:vAlign w:val="center"/>
          </w:tcPr>
          <w:p w:rsidR="00514A01" w:rsidRDefault="00AB56DF">
            <w:pPr>
              <w:adjustRightInd w:val="0"/>
              <w:snapToGrid w:val="0"/>
              <w:jc w:val="center"/>
              <w:rPr>
                <w:rFonts w:ascii="仿宋" w:eastAsia="仿宋" w:hAnsi="仿宋"/>
              </w:rPr>
            </w:pPr>
            <w:r>
              <w:rPr>
                <w:rFonts w:ascii="仿宋" w:eastAsia="仿宋" w:hAnsi="仿宋" w:hint="eastAsia"/>
              </w:rPr>
              <w:t>承担课题</w:t>
            </w:r>
          </w:p>
          <w:p w:rsidR="00514A01" w:rsidRDefault="00AB56DF">
            <w:pPr>
              <w:adjustRightInd w:val="0"/>
              <w:snapToGrid w:val="0"/>
              <w:jc w:val="center"/>
              <w:rPr>
                <w:rFonts w:ascii="仿宋" w:eastAsia="仿宋" w:hAnsi="仿宋"/>
              </w:rPr>
            </w:pPr>
            <w:r>
              <w:rPr>
                <w:rFonts w:ascii="仿宋" w:eastAsia="仿宋" w:hAnsi="仿宋" w:hint="eastAsia"/>
              </w:rPr>
              <w:t>发表论文</w:t>
            </w:r>
          </w:p>
          <w:p w:rsidR="00514A01" w:rsidRDefault="00AB56DF">
            <w:pPr>
              <w:adjustRightInd w:val="0"/>
              <w:snapToGrid w:val="0"/>
              <w:jc w:val="center"/>
              <w:rPr>
                <w:rFonts w:ascii="仿宋" w:eastAsia="仿宋" w:hAnsi="仿宋"/>
              </w:rPr>
            </w:pPr>
            <w:r>
              <w:rPr>
                <w:rFonts w:ascii="仿宋" w:eastAsia="仿宋" w:hAnsi="仿宋" w:hint="eastAsia"/>
              </w:rPr>
              <w:t>（</w:t>
            </w:r>
            <w:proofErr w:type="gramStart"/>
            <w:r>
              <w:rPr>
                <w:rFonts w:ascii="仿宋" w:eastAsia="仿宋" w:hAnsi="仿宋" w:hint="eastAsia"/>
              </w:rPr>
              <w:t>限列三项</w:t>
            </w:r>
            <w:proofErr w:type="gramEnd"/>
            <w:r>
              <w:rPr>
                <w:rFonts w:ascii="仿宋" w:eastAsia="仿宋" w:hAnsi="仿宋" w:hint="eastAsia"/>
              </w:rPr>
              <w:t>）</w:t>
            </w:r>
          </w:p>
        </w:tc>
        <w:tc>
          <w:tcPr>
            <w:tcW w:w="7172" w:type="dxa"/>
            <w:gridSpan w:val="10"/>
            <w:vAlign w:val="center"/>
          </w:tcPr>
          <w:p w:rsidR="00514A01" w:rsidRDefault="00514A01">
            <w:pPr>
              <w:adjustRightInd w:val="0"/>
              <w:snapToGrid w:val="0"/>
              <w:jc w:val="center"/>
              <w:rPr>
                <w:rFonts w:ascii="仿宋" w:eastAsia="仿宋" w:hAnsi="仿宋"/>
              </w:rPr>
            </w:pPr>
          </w:p>
        </w:tc>
      </w:tr>
      <w:tr w:rsidR="00514A01">
        <w:trPr>
          <w:cantSplit/>
          <w:trHeight w:val="1247"/>
          <w:jc w:val="center"/>
        </w:trPr>
        <w:tc>
          <w:tcPr>
            <w:tcW w:w="1502" w:type="dxa"/>
            <w:gridSpan w:val="2"/>
            <w:vAlign w:val="center"/>
          </w:tcPr>
          <w:p w:rsidR="00514A01" w:rsidRDefault="00AB56DF">
            <w:pPr>
              <w:adjustRightInd w:val="0"/>
              <w:snapToGrid w:val="0"/>
              <w:jc w:val="center"/>
              <w:rPr>
                <w:rFonts w:ascii="仿宋" w:eastAsia="仿宋" w:hAnsi="仿宋"/>
              </w:rPr>
            </w:pPr>
            <w:r>
              <w:rPr>
                <w:rFonts w:ascii="仿宋" w:eastAsia="仿宋" w:hAnsi="仿宋" w:hint="eastAsia"/>
              </w:rPr>
              <w:t>学校党委</w:t>
            </w:r>
          </w:p>
          <w:p w:rsidR="00514A01" w:rsidRDefault="00AB56DF">
            <w:pPr>
              <w:adjustRightInd w:val="0"/>
              <w:snapToGrid w:val="0"/>
              <w:jc w:val="center"/>
              <w:rPr>
                <w:rFonts w:ascii="仿宋" w:eastAsia="仿宋" w:hAnsi="仿宋"/>
              </w:rPr>
            </w:pPr>
            <w:r>
              <w:rPr>
                <w:rFonts w:ascii="仿宋" w:eastAsia="仿宋" w:hAnsi="仿宋" w:hint="eastAsia"/>
              </w:rPr>
              <w:t>选送意见</w:t>
            </w:r>
          </w:p>
        </w:tc>
        <w:tc>
          <w:tcPr>
            <w:tcW w:w="7172" w:type="dxa"/>
            <w:gridSpan w:val="10"/>
            <w:vAlign w:val="center"/>
          </w:tcPr>
          <w:p w:rsidR="00514A01" w:rsidRDefault="00514A01">
            <w:pPr>
              <w:adjustRightInd w:val="0"/>
              <w:snapToGrid w:val="0"/>
              <w:jc w:val="center"/>
              <w:rPr>
                <w:rFonts w:ascii="仿宋" w:eastAsia="仿宋" w:hAnsi="仿宋"/>
              </w:rPr>
            </w:pPr>
          </w:p>
          <w:p w:rsidR="00514A01" w:rsidRDefault="00AB56DF">
            <w:pPr>
              <w:adjustRightInd w:val="0"/>
              <w:snapToGrid w:val="0"/>
              <w:jc w:val="center"/>
              <w:rPr>
                <w:rFonts w:ascii="仿宋" w:eastAsia="仿宋" w:hAnsi="仿宋"/>
              </w:rPr>
            </w:pPr>
            <w:r>
              <w:rPr>
                <w:rFonts w:ascii="仿宋" w:eastAsia="仿宋" w:hAnsi="仿宋"/>
              </w:rPr>
              <w:t xml:space="preserve">                                           </w:t>
            </w:r>
            <w:r>
              <w:rPr>
                <w:rFonts w:ascii="仿宋" w:eastAsia="仿宋" w:hAnsi="仿宋" w:hint="eastAsia"/>
              </w:rPr>
              <w:t>单位盖章</w:t>
            </w:r>
          </w:p>
          <w:p w:rsidR="00514A01" w:rsidRDefault="00AB56DF">
            <w:pPr>
              <w:adjustRightInd w:val="0"/>
              <w:snapToGrid w:val="0"/>
              <w:jc w:val="center"/>
              <w:rPr>
                <w:rFonts w:ascii="仿宋" w:eastAsia="仿宋" w:hAnsi="仿宋"/>
              </w:rPr>
            </w:pPr>
            <w:r>
              <w:rPr>
                <w:rFonts w:ascii="仿宋" w:eastAsia="仿宋" w:hAnsi="仿宋"/>
              </w:rPr>
              <w:t xml:space="preserve">                                           </w:t>
            </w:r>
            <w:r>
              <w:rPr>
                <w:rFonts w:ascii="仿宋" w:eastAsia="仿宋" w:hAnsi="仿宋" w:hint="eastAsia"/>
              </w:rPr>
              <w:t>年</w:t>
            </w:r>
            <w:r>
              <w:rPr>
                <w:rFonts w:ascii="仿宋" w:eastAsia="仿宋" w:hAnsi="仿宋"/>
              </w:rPr>
              <w:t xml:space="preserve">     </w:t>
            </w:r>
            <w:r>
              <w:rPr>
                <w:rFonts w:ascii="仿宋" w:eastAsia="仿宋" w:hAnsi="仿宋" w:hint="eastAsia"/>
              </w:rPr>
              <w:t>月</w:t>
            </w:r>
            <w:r>
              <w:rPr>
                <w:rFonts w:ascii="仿宋" w:eastAsia="仿宋" w:hAnsi="仿宋"/>
              </w:rPr>
              <w:t xml:space="preserve">     </w:t>
            </w:r>
            <w:r>
              <w:rPr>
                <w:rFonts w:ascii="仿宋" w:eastAsia="仿宋" w:hAnsi="仿宋" w:hint="eastAsia"/>
              </w:rPr>
              <w:t>日</w:t>
            </w:r>
          </w:p>
        </w:tc>
      </w:tr>
      <w:tr w:rsidR="00514A01">
        <w:trPr>
          <w:cantSplit/>
          <w:trHeight w:val="1247"/>
          <w:jc w:val="center"/>
        </w:trPr>
        <w:tc>
          <w:tcPr>
            <w:tcW w:w="1502" w:type="dxa"/>
            <w:gridSpan w:val="2"/>
            <w:vAlign w:val="center"/>
          </w:tcPr>
          <w:p w:rsidR="00514A01" w:rsidRDefault="00AB56DF">
            <w:pPr>
              <w:adjustRightInd w:val="0"/>
              <w:snapToGrid w:val="0"/>
              <w:jc w:val="center"/>
              <w:rPr>
                <w:rFonts w:ascii="仿宋" w:eastAsia="仿宋" w:hAnsi="仿宋"/>
              </w:rPr>
            </w:pPr>
            <w:r>
              <w:rPr>
                <w:rFonts w:ascii="仿宋" w:eastAsia="仿宋" w:hAnsi="仿宋" w:hint="eastAsia"/>
              </w:rPr>
              <w:t>省教育厅宣教处审核意见</w:t>
            </w:r>
          </w:p>
        </w:tc>
        <w:tc>
          <w:tcPr>
            <w:tcW w:w="7172" w:type="dxa"/>
            <w:gridSpan w:val="10"/>
            <w:vAlign w:val="center"/>
          </w:tcPr>
          <w:p w:rsidR="00514A01" w:rsidRDefault="00AB56DF">
            <w:pPr>
              <w:adjustRightInd w:val="0"/>
              <w:snapToGrid w:val="0"/>
              <w:jc w:val="center"/>
              <w:rPr>
                <w:rFonts w:ascii="仿宋" w:eastAsia="仿宋" w:hAnsi="仿宋"/>
              </w:rPr>
            </w:pPr>
            <w:r>
              <w:rPr>
                <w:rFonts w:ascii="仿宋" w:eastAsia="仿宋" w:hAnsi="仿宋"/>
              </w:rPr>
              <w:t xml:space="preserve">                                        </w:t>
            </w:r>
          </w:p>
          <w:p w:rsidR="00514A01" w:rsidRDefault="00AB56DF">
            <w:pPr>
              <w:adjustRightInd w:val="0"/>
              <w:snapToGrid w:val="0"/>
              <w:jc w:val="center"/>
              <w:rPr>
                <w:rFonts w:ascii="仿宋" w:eastAsia="仿宋" w:hAnsi="仿宋"/>
              </w:rPr>
            </w:pPr>
            <w:r>
              <w:rPr>
                <w:rFonts w:ascii="仿宋" w:eastAsia="仿宋" w:hAnsi="仿宋"/>
              </w:rPr>
              <w:t xml:space="preserve">                                           </w:t>
            </w:r>
            <w:r>
              <w:rPr>
                <w:rFonts w:ascii="仿宋" w:eastAsia="仿宋" w:hAnsi="仿宋" w:hint="eastAsia"/>
              </w:rPr>
              <w:t>单位盖章</w:t>
            </w:r>
          </w:p>
          <w:p w:rsidR="00514A01" w:rsidRDefault="00AB56DF">
            <w:pPr>
              <w:adjustRightInd w:val="0"/>
              <w:snapToGrid w:val="0"/>
              <w:jc w:val="center"/>
              <w:rPr>
                <w:rFonts w:ascii="仿宋" w:eastAsia="仿宋" w:hAnsi="仿宋"/>
              </w:rPr>
            </w:pPr>
            <w:r>
              <w:rPr>
                <w:rFonts w:ascii="仿宋" w:eastAsia="仿宋" w:hAnsi="仿宋"/>
              </w:rPr>
              <w:t xml:space="preserve">                                           </w:t>
            </w:r>
            <w:r>
              <w:rPr>
                <w:rFonts w:ascii="仿宋" w:eastAsia="仿宋" w:hAnsi="仿宋" w:hint="eastAsia"/>
              </w:rPr>
              <w:t>年</w:t>
            </w:r>
            <w:r>
              <w:rPr>
                <w:rFonts w:ascii="仿宋" w:eastAsia="仿宋" w:hAnsi="仿宋"/>
              </w:rPr>
              <w:t xml:space="preserve">     </w:t>
            </w:r>
            <w:r>
              <w:rPr>
                <w:rFonts w:ascii="仿宋" w:eastAsia="仿宋" w:hAnsi="仿宋" w:hint="eastAsia"/>
              </w:rPr>
              <w:t>月</w:t>
            </w:r>
            <w:r>
              <w:rPr>
                <w:rFonts w:ascii="仿宋" w:eastAsia="仿宋" w:hAnsi="仿宋"/>
              </w:rPr>
              <w:t xml:space="preserve">     </w:t>
            </w:r>
            <w:r>
              <w:rPr>
                <w:rFonts w:ascii="仿宋" w:eastAsia="仿宋" w:hAnsi="仿宋" w:hint="eastAsia"/>
              </w:rPr>
              <w:t>日</w:t>
            </w:r>
          </w:p>
        </w:tc>
      </w:tr>
    </w:tbl>
    <w:p w:rsidR="00514A01" w:rsidRDefault="00514A01">
      <w:pPr>
        <w:jc w:val="left"/>
        <w:rPr>
          <w:rFonts w:ascii="仿宋" w:eastAsia="仿宋" w:hAnsi="仿宋"/>
          <w:sz w:val="28"/>
          <w:szCs w:val="28"/>
        </w:rPr>
      </w:pPr>
    </w:p>
    <w:bookmarkEnd w:id="3"/>
    <w:p w:rsidR="00514A01" w:rsidRDefault="00AB56DF">
      <w:pPr>
        <w:snapToGrid w:val="0"/>
        <w:spacing w:line="580" w:lineRule="exact"/>
        <w:jc w:val="left"/>
        <w:rPr>
          <w:rFonts w:ascii="黑体" w:eastAsia="黑体" w:hAnsi="黑体" w:cs="黑体"/>
          <w:spacing w:val="-10"/>
          <w:kern w:val="0"/>
          <w:sz w:val="30"/>
          <w:szCs w:val="30"/>
        </w:rPr>
      </w:pPr>
      <w:r>
        <w:rPr>
          <w:rFonts w:ascii="黑体" w:eastAsia="黑体" w:hAnsi="黑体" w:cs="黑体" w:hint="eastAsia"/>
          <w:spacing w:val="-10"/>
          <w:kern w:val="0"/>
          <w:sz w:val="30"/>
          <w:szCs w:val="30"/>
        </w:rPr>
        <w:lastRenderedPageBreak/>
        <w:t>附件2</w:t>
      </w:r>
    </w:p>
    <w:p w:rsidR="00944161" w:rsidRDefault="00AB56DF">
      <w:pPr>
        <w:snapToGrid w:val="0"/>
        <w:spacing w:line="580" w:lineRule="exact"/>
        <w:jc w:val="center"/>
        <w:rPr>
          <w:rFonts w:ascii="方正小标宋简体" w:eastAsia="方正小标宋简体" w:hAnsi="方正小标宋简体" w:cs="方正小标宋简体"/>
          <w:spacing w:val="-10"/>
          <w:kern w:val="0"/>
          <w:sz w:val="40"/>
          <w:szCs w:val="44"/>
        </w:rPr>
      </w:pPr>
      <w:r>
        <w:rPr>
          <w:rFonts w:ascii="方正小标宋简体" w:eastAsia="方正小标宋简体" w:hAnsi="方正小标宋简体" w:cs="方正小标宋简体" w:hint="eastAsia"/>
          <w:spacing w:val="-10"/>
          <w:kern w:val="0"/>
          <w:sz w:val="40"/>
          <w:szCs w:val="44"/>
        </w:rPr>
        <w:t>2019年度浙江省高校</w:t>
      </w:r>
      <w:r w:rsidR="00944161" w:rsidRPr="00944161">
        <w:rPr>
          <w:rFonts w:ascii="方正小标宋简体" w:eastAsia="方正小标宋简体" w:hAnsi="方正小标宋简体" w:cs="方正小标宋简体" w:hint="eastAsia"/>
          <w:spacing w:val="-10"/>
          <w:kern w:val="0"/>
          <w:sz w:val="40"/>
          <w:szCs w:val="44"/>
        </w:rPr>
        <w:t>名师辅导员</w:t>
      </w:r>
      <w:r>
        <w:rPr>
          <w:rFonts w:ascii="方正小标宋简体" w:eastAsia="方正小标宋简体" w:hAnsi="方正小标宋简体" w:cs="方正小标宋简体" w:hint="eastAsia"/>
          <w:spacing w:val="-10"/>
          <w:kern w:val="0"/>
          <w:sz w:val="40"/>
          <w:szCs w:val="44"/>
        </w:rPr>
        <w:t>（</w:t>
      </w:r>
      <w:r w:rsidR="00944161">
        <w:rPr>
          <w:rFonts w:ascii="方正小标宋简体" w:eastAsia="方正小标宋简体" w:hAnsi="方正小标宋简体" w:cs="方正小标宋简体" w:hint="eastAsia"/>
          <w:spacing w:val="-10"/>
          <w:kern w:val="0"/>
          <w:sz w:val="40"/>
          <w:szCs w:val="44"/>
        </w:rPr>
        <w:t>二级学院</w:t>
      </w:r>
      <w:r>
        <w:rPr>
          <w:rFonts w:ascii="方正小标宋简体" w:eastAsia="方正小标宋简体" w:hAnsi="方正小标宋简体" w:cs="方正小标宋简体" w:hint="eastAsia"/>
          <w:spacing w:val="-10"/>
          <w:kern w:val="0"/>
          <w:sz w:val="40"/>
          <w:szCs w:val="44"/>
        </w:rPr>
        <w:t>副书记）</w:t>
      </w:r>
    </w:p>
    <w:p w:rsidR="00514A01" w:rsidRDefault="00AB56DF">
      <w:pPr>
        <w:snapToGrid w:val="0"/>
        <w:spacing w:line="580" w:lineRule="exact"/>
        <w:jc w:val="center"/>
        <w:rPr>
          <w:rFonts w:ascii="方正小标宋简体" w:eastAsia="方正小标宋简体" w:hAnsi="方正小标宋简体" w:cs="方正小标宋简体"/>
          <w:spacing w:val="-10"/>
          <w:kern w:val="0"/>
          <w:sz w:val="40"/>
          <w:szCs w:val="44"/>
        </w:rPr>
      </w:pPr>
      <w:r>
        <w:rPr>
          <w:rFonts w:ascii="方正小标宋简体" w:eastAsia="方正小标宋简体" w:hAnsi="方正小标宋简体" w:cs="方正小标宋简体" w:hint="eastAsia"/>
          <w:spacing w:val="-10"/>
          <w:kern w:val="0"/>
          <w:sz w:val="40"/>
          <w:szCs w:val="44"/>
        </w:rPr>
        <w:t>成长引领计划培养方案（暂行）</w:t>
      </w:r>
    </w:p>
    <w:p w:rsidR="00514A01" w:rsidRDefault="00514A01">
      <w:pPr>
        <w:snapToGrid w:val="0"/>
        <w:spacing w:line="580" w:lineRule="exact"/>
        <w:ind w:firstLineChars="200" w:firstLine="560"/>
        <w:jc w:val="left"/>
        <w:rPr>
          <w:rFonts w:ascii="黑体" w:eastAsia="黑体" w:hAnsi="黑体"/>
          <w:kern w:val="0"/>
          <w:sz w:val="28"/>
          <w:szCs w:val="28"/>
        </w:rPr>
      </w:pPr>
    </w:p>
    <w:p w:rsidR="00514A01" w:rsidRDefault="00AB56DF">
      <w:pPr>
        <w:snapToGrid w:val="0"/>
        <w:spacing w:line="580" w:lineRule="exact"/>
        <w:ind w:firstLineChars="200" w:firstLine="640"/>
        <w:jc w:val="left"/>
        <w:rPr>
          <w:rFonts w:ascii="Times New Roman" w:eastAsia="黑体" w:hAnsi="Times New Roman"/>
          <w:kern w:val="0"/>
          <w:sz w:val="32"/>
          <w:szCs w:val="32"/>
        </w:rPr>
      </w:pPr>
      <w:r>
        <w:rPr>
          <w:rFonts w:ascii="Times New Roman" w:eastAsia="黑体" w:hAnsi="Times New Roman"/>
          <w:kern w:val="0"/>
          <w:sz w:val="32"/>
          <w:szCs w:val="32"/>
        </w:rPr>
        <w:t>一、培养目标</w:t>
      </w:r>
    </w:p>
    <w:p w:rsidR="00514A01" w:rsidRDefault="00AB56DF">
      <w:pPr>
        <w:snapToGrid w:val="0"/>
        <w:spacing w:line="580" w:lineRule="exact"/>
        <w:rPr>
          <w:rFonts w:ascii="Times New Roman" w:eastAsia="仿宋_GB2312" w:hAnsi="Times New Roman"/>
          <w:kern w:val="0"/>
          <w:sz w:val="32"/>
          <w:szCs w:val="32"/>
        </w:rPr>
      </w:pPr>
      <w:r>
        <w:rPr>
          <w:rFonts w:ascii="Times New Roman" w:eastAsia="仿宋_GB2312" w:hAnsi="Times New Roman"/>
          <w:kern w:val="0"/>
          <w:sz w:val="32"/>
          <w:szCs w:val="32"/>
        </w:rPr>
        <w:t xml:space="preserve">    </w:t>
      </w:r>
      <w:r>
        <w:rPr>
          <w:rFonts w:ascii="Times New Roman" w:eastAsia="仿宋_GB2312" w:hAnsi="Times New Roman"/>
          <w:kern w:val="0"/>
          <w:sz w:val="32"/>
          <w:szCs w:val="32"/>
        </w:rPr>
        <w:t>培养具有深厚的马克思主义理论基础、高度政治敏感性和政治辨别力、扎实的学生工作专业知识和技能，能够将学生工作实践与思想政治教育理论紧密结合的</w:t>
      </w:r>
      <w:r>
        <w:rPr>
          <w:rFonts w:ascii="Times New Roman" w:eastAsia="仿宋_GB2312" w:hAnsi="Times New Roman" w:hint="eastAsia"/>
          <w:kern w:val="0"/>
          <w:sz w:val="32"/>
          <w:szCs w:val="32"/>
        </w:rPr>
        <w:t>高校思想政治工作领军人才</w:t>
      </w:r>
      <w:r>
        <w:rPr>
          <w:rFonts w:ascii="Times New Roman" w:eastAsia="仿宋_GB2312" w:hAnsi="Times New Roman"/>
          <w:kern w:val="0"/>
          <w:sz w:val="32"/>
          <w:szCs w:val="32"/>
        </w:rPr>
        <w:t>。研修结业要求独立完成</w:t>
      </w:r>
      <w:r>
        <w:rPr>
          <w:rFonts w:ascii="Times New Roman" w:eastAsia="仿宋_GB2312" w:hAnsi="Times New Roman"/>
          <w:kern w:val="0"/>
          <w:sz w:val="32"/>
          <w:szCs w:val="32"/>
        </w:rPr>
        <w:t>1</w:t>
      </w:r>
      <w:r>
        <w:rPr>
          <w:rFonts w:ascii="Times New Roman" w:eastAsia="仿宋_GB2312" w:hAnsi="Times New Roman"/>
          <w:kern w:val="0"/>
          <w:sz w:val="32"/>
          <w:szCs w:val="32"/>
        </w:rPr>
        <w:t>篇达到公开发表水平的研究论文，</w:t>
      </w:r>
      <w:r>
        <w:rPr>
          <w:rFonts w:ascii="Times New Roman" w:eastAsia="仿宋_GB2312" w:hAnsi="Times New Roman"/>
          <w:kern w:val="0"/>
          <w:sz w:val="32"/>
          <w:szCs w:val="32"/>
        </w:rPr>
        <w:t>1</w:t>
      </w:r>
      <w:r>
        <w:rPr>
          <w:rFonts w:ascii="Times New Roman" w:eastAsia="仿宋_GB2312" w:hAnsi="Times New Roman"/>
          <w:kern w:val="0"/>
          <w:sz w:val="32"/>
          <w:szCs w:val="32"/>
        </w:rPr>
        <w:t>份实践研修报告，完成</w:t>
      </w:r>
      <w:r>
        <w:rPr>
          <w:rFonts w:ascii="Times New Roman" w:eastAsia="仿宋_GB2312" w:hAnsi="Times New Roman"/>
          <w:kern w:val="0"/>
          <w:sz w:val="32"/>
          <w:szCs w:val="32"/>
        </w:rPr>
        <w:t>1</w:t>
      </w:r>
      <w:r>
        <w:rPr>
          <w:rFonts w:ascii="Times New Roman" w:eastAsia="仿宋_GB2312" w:hAnsi="Times New Roman"/>
          <w:kern w:val="0"/>
          <w:sz w:val="32"/>
          <w:szCs w:val="32"/>
        </w:rPr>
        <w:t>场公开学术报告。</w:t>
      </w:r>
    </w:p>
    <w:p w:rsidR="00514A01" w:rsidRDefault="00AB56DF">
      <w:pPr>
        <w:snapToGrid w:val="0"/>
        <w:spacing w:line="580" w:lineRule="exact"/>
        <w:ind w:firstLineChars="200" w:firstLine="640"/>
        <w:jc w:val="left"/>
        <w:rPr>
          <w:rFonts w:ascii="Times New Roman" w:eastAsia="黑体" w:hAnsi="Times New Roman"/>
          <w:kern w:val="0"/>
          <w:sz w:val="32"/>
          <w:szCs w:val="32"/>
        </w:rPr>
      </w:pPr>
      <w:r>
        <w:rPr>
          <w:rFonts w:ascii="Times New Roman" w:eastAsia="黑体" w:hAnsi="Times New Roman"/>
          <w:kern w:val="0"/>
          <w:sz w:val="32"/>
          <w:szCs w:val="32"/>
        </w:rPr>
        <w:t>二、培养方式</w:t>
      </w:r>
    </w:p>
    <w:p w:rsidR="00514A01" w:rsidRDefault="00AB56DF">
      <w:pPr>
        <w:snapToGrid w:val="0"/>
        <w:spacing w:line="580" w:lineRule="exact"/>
        <w:rPr>
          <w:rFonts w:ascii="Times New Roman" w:eastAsia="仿宋_GB2312" w:hAnsi="Times New Roman"/>
          <w:kern w:val="0"/>
          <w:sz w:val="32"/>
          <w:szCs w:val="32"/>
        </w:rPr>
      </w:pPr>
      <w:r>
        <w:rPr>
          <w:rFonts w:ascii="Times New Roman" w:eastAsia="仿宋_GB2312" w:hAnsi="Times New Roman"/>
          <w:kern w:val="0"/>
          <w:sz w:val="32"/>
          <w:szCs w:val="32"/>
        </w:rPr>
        <w:t xml:space="preserve">    1.</w:t>
      </w:r>
      <w:r>
        <w:rPr>
          <w:rFonts w:ascii="Times New Roman" w:eastAsia="仿宋_GB2312" w:hAnsi="Times New Roman"/>
          <w:kern w:val="0"/>
          <w:sz w:val="32"/>
          <w:szCs w:val="32"/>
        </w:rPr>
        <w:t>实行学分制，集中研修和自主学习相结合，获得结业资格需修满</w:t>
      </w:r>
      <w:r>
        <w:rPr>
          <w:rFonts w:ascii="Times New Roman" w:eastAsia="仿宋_GB2312" w:hAnsi="Times New Roman"/>
          <w:kern w:val="0"/>
          <w:sz w:val="32"/>
          <w:szCs w:val="32"/>
        </w:rPr>
        <w:t>60</w:t>
      </w:r>
      <w:r>
        <w:rPr>
          <w:rFonts w:ascii="Times New Roman" w:eastAsia="仿宋_GB2312" w:hAnsi="Times New Roman"/>
          <w:kern w:val="0"/>
          <w:sz w:val="32"/>
          <w:szCs w:val="32"/>
        </w:rPr>
        <w:t>学分。其中，必修课程为</w:t>
      </w:r>
      <w:r>
        <w:rPr>
          <w:rFonts w:ascii="Times New Roman" w:eastAsia="仿宋_GB2312" w:hAnsi="Times New Roman"/>
          <w:kern w:val="0"/>
          <w:sz w:val="32"/>
          <w:szCs w:val="32"/>
        </w:rPr>
        <w:t>24</w:t>
      </w:r>
      <w:r>
        <w:rPr>
          <w:rFonts w:ascii="Times New Roman" w:eastAsia="仿宋_GB2312" w:hAnsi="Times New Roman"/>
          <w:kern w:val="0"/>
          <w:sz w:val="32"/>
          <w:szCs w:val="32"/>
        </w:rPr>
        <w:t>学分，学术研究</w:t>
      </w:r>
      <w:r>
        <w:rPr>
          <w:rFonts w:ascii="Times New Roman" w:eastAsia="仿宋_GB2312" w:hAnsi="Times New Roman"/>
          <w:kern w:val="0"/>
          <w:sz w:val="32"/>
          <w:szCs w:val="32"/>
        </w:rPr>
        <w:t>10</w:t>
      </w:r>
      <w:r>
        <w:rPr>
          <w:rFonts w:ascii="Times New Roman" w:eastAsia="仿宋_GB2312" w:hAnsi="Times New Roman"/>
          <w:kern w:val="0"/>
          <w:sz w:val="32"/>
          <w:szCs w:val="32"/>
        </w:rPr>
        <w:t>学分，挂职锻炼</w:t>
      </w:r>
      <w:r>
        <w:rPr>
          <w:rFonts w:ascii="Times New Roman" w:eastAsia="仿宋_GB2312" w:hAnsi="Times New Roman"/>
          <w:kern w:val="0"/>
          <w:sz w:val="32"/>
          <w:szCs w:val="32"/>
        </w:rPr>
        <w:t>8</w:t>
      </w:r>
      <w:r>
        <w:rPr>
          <w:rFonts w:ascii="Times New Roman" w:eastAsia="仿宋_GB2312" w:hAnsi="Times New Roman"/>
          <w:kern w:val="0"/>
          <w:sz w:val="32"/>
          <w:szCs w:val="32"/>
        </w:rPr>
        <w:t>学分，考察调研</w:t>
      </w:r>
      <w:r>
        <w:rPr>
          <w:rFonts w:ascii="Times New Roman" w:eastAsia="仿宋_GB2312" w:hAnsi="Times New Roman"/>
          <w:kern w:val="0"/>
          <w:sz w:val="32"/>
          <w:szCs w:val="32"/>
        </w:rPr>
        <w:t>6</w:t>
      </w:r>
      <w:r>
        <w:rPr>
          <w:rFonts w:ascii="Times New Roman" w:eastAsia="仿宋_GB2312" w:hAnsi="Times New Roman"/>
          <w:kern w:val="0"/>
          <w:sz w:val="32"/>
          <w:szCs w:val="32"/>
        </w:rPr>
        <w:t>学分，选修课程</w:t>
      </w:r>
      <w:r>
        <w:rPr>
          <w:rFonts w:ascii="Times New Roman" w:eastAsia="仿宋_GB2312" w:hAnsi="Times New Roman"/>
          <w:kern w:val="0"/>
          <w:sz w:val="32"/>
          <w:szCs w:val="32"/>
        </w:rPr>
        <w:t>8</w:t>
      </w:r>
      <w:r>
        <w:rPr>
          <w:rFonts w:ascii="Times New Roman" w:eastAsia="仿宋_GB2312" w:hAnsi="Times New Roman"/>
          <w:kern w:val="0"/>
          <w:sz w:val="32"/>
          <w:szCs w:val="32"/>
        </w:rPr>
        <w:t>学分，结业考核</w:t>
      </w:r>
      <w:r>
        <w:rPr>
          <w:rFonts w:ascii="Times New Roman" w:eastAsia="仿宋_GB2312" w:hAnsi="Times New Roman"/>
          <w:kern w:val="0"/>
          <w:sz w:val="32"/>
          <w:szCs w:val="32"/>
        </w:rPr>
        <w:t>4</w:t>
      </w:r>
      <w:r>
        <w:rPr>
          <w:rFonts w:ascii="Times New Roman" w:eastAsia="仿宋_GB2312" w:hAnsi="Times New Roman"/>
          <w:kern w:val="0"/>
          <w:sz w:val="32"/>
          <w:szCs w:val="32"/>
        </w:rPr>
        <w:t>学分。</w:t>
      </w:r>
    </w:p>
    <w:p w:rsidR="00514A01" w:rsidRDefault="00AB56DF">
      <w:pPr>
        <w:snapToGrid w:val="0"/>
        <w:spacing w:line="580" w:lineRule="exact"/>
        <w:rPr>
          <w:rFonts w:ascii="Times New Roman" w:eastAsia="仿宋_GB2312" w:hAnsi="Times New Roman"/>
          <w:kern w:val="0"/>
          <w:sz w:val="32"/>
          <w:szCs w:val="32"/>
        </w:rPr>
      </w:pPr>
      <w:r>
        <w:rPr>
          <w:rFonts w:ascii="Times New Roman" w:eastAsia="仿宋_GB2312" w:hAnsi="Times New Roman"/>
          <w:kern w:val="0"/>
          <w:sz w:val="32"/>
          <w:szCs w:val="32"/>
        </w:rPr>
        <w:t xml:space="preserve">    2.</w:t>
      </w:r>
      <w:r>
        <w:rPr>
          <w:rFonts w:ascii="Times New Roman" w:eastAsia="仿宋_GB2312" w:hAnsi="Times New Roman"/>
          <w:kern w:val="0"/>
          <w:sz w:val="32"/>
          <w:szCs w:val="32"/>
        </w:rPr>
        <w:t>为学员配备学术导师和实践导师，</w:t>
      </w:r>
      <w:r>
        <w:rPr>
          <w:rFonts w:ascii="Times New Roman" w:eastAsia="仿宋_GB2312" w:hAnsi="Times New Roman" w:hint="eastAsia"/>
          <w:kern w:val="0"/>
          <w:sz w:val="32"/>
          <w:szCs w:val="32"/>
        </w:rPr>
        <w:t>组成导师组，共同指导学员</w:t>
      </w:r>
      <w:r>
        <w:rPr>
          <w:rFonts w:ascii="Times New Roman" w:eastAsia="仿宋_GB2312" w:hAnsi="Times New Roman"/>
          <w:kern w:val="0"/>
          <w:sz w:val="32"/>
          <w:szCs w:val="32"/>
        </w:rPr>
        <w:t>。</w:t>
      </w:r>
    </w:p>
    <w:p w:rsidR="00514A01" w:rsidRDefault="00AB56DF">
      <w:pPr>
        <w:snapToGrid w:val="0"/>
        <w:spacing w:line="580" w:lineRule="exact"/>
        <w:rPr>
          <w:rFonts w:ascii="Times New Roman" w:eastAsia="仿宋_GB2312" w:hAnsi="Times New Roman"/>
          <w:kern w:val="0"/>
          <w:sz w:val="32"/>
          <w:szCs w:val="32"/>
        </w:rPr>
      </w:pPr>
      <w:r>
        <w:rPr>
          <w:rFonts w:ascii="Times New Roman" w:eastAsia="仿宋_GB2312" w:hAnsi="Times New Roman"/>
          <w:kern w:val="0"/>
          <w:sz w:val="32"/>
          <w:szCs w:val="32"/>
        </w:rPr>
        <w:t xml:space="preserve">    3.</w:t>
      </w:r>
      <w:r>
        <w:rPr>
          <w:rFonts w:ascii="Times New Roman" w:eastAsia="仿宋_GB2312" w:hAnsi="Times New Roman"/>
          <w:kern w:val="0"/>
          <w:sz w:val="32"/>
          <w:szCs w:val="32"/>
        </w:rPr>
        <w:t>时间：</w:t>
      </w:r>
      <w:r>
        <w:rPr>
          <w:rFonts w:ascii="Times New Roman" w:eastAsia="仿宋_GB2312" w:hAnsi="Times New Roman"/>
          <w:kern w:val="0"/>
          <w:sz w:val="32"/>
          <w:szCs w:val="32"/>
        </w:rPr>
        <w:t>2019</w:t>
      </w:r>
      <w:r>
        <w:rPr>
          <w:rFonts w:ascii="Times New Roman" w:eastAsia="仿宋_GB2312" w:hAnsi="Times New Roman"/>
          <w:kern w:val="0"/>
          <w:sz w:val="32"/>
          <w:szCs w:val="32"/>
        </w:rPr>
        <w:t>年</w:t>
      </w:r>
      <w:r>
        <w:rPr>
          <w:rFonts w:ascii="Times New Roman" w:eastAsia="仿宋_GB2312" w:hAnsi="Times New Roman"/>
          <w:kern w:val="0"/>
          <w:sz w:val="32"/>
          <w:szCs w:val="32"/>
        </w:rPr>
        <w:t>5</w:t>
      </w:r>
      <w:r>
        <w:rPr>
          <w:rFonts w:ascii="Times New Roman" w:eastAsia="仿宋_GB2312" w:hAnsi="Times New Roman"/>
          <w:kern w:val="0"/>
          <w:sz w:val="32"/>
          <w:szCs w:val="32"/>
        </w:rPr>
        <w:t>月至</w:t>
      </w:r>
      <w:r>
        <w:rPr>
          <w:rFonts w:ascii="Times New Roman" w:eastAsia="仿宋_GB2312" w:hAnsi="Times New Roman"/>
          <w:kern w:val="0"/>
          <w:sz w:val="32"/>
          <w:szCs w:val="32"/>
        </w:rPr>
        <w:t>2020</w:t>
      </w:r>
      <w:r>
        <w:rPr>
          <w:rFonts w:ascii="Times New Roman" w:eastAsia="仿宋_GB2312" w:hAnsi="Times New Roman" w:hint="eastAsia"/>
          <w:kern w:val="0"/>
          <w:sz w:val="32"/>
          <w:szCs w:val="32"/>
        </w:rPr>
        <w:t>年</w:t>
      </w:r>
      <w:r>
        <w:rPr>
          <w:rFonts w:ascii="Times New Roman" w:eastAsia="仿宋_GB2312" w:hAnsi="Times New Roman" w:hint="eastAsia"/>
          <w:kern w:val="0"/>
          <w:sz w:val="32"/>
          <w:szCs w:val="32"/>
        </w:rPr>
        <w:t>5</w:t>
      </w:r>
      <w:r>
        <w:rPr>
          <w:rFonts w:ascii="Times New Roman" w:eastAsia="仿宋_GB2312" w:hAnsi="Times New Roman"/>
          <w:kern w:val="0"/>
          <w:sz w:val="32"/>
          <w:szCs w:val="32"/>
        </w:rPr>
        <w:t>月，其中</w:t>
      </w:r>
      <w:r>
        <w:rPr>
          <w:rFonts w:ascii="Times New Roman" w:eastAsia="仿宋_GB2312" w:hAnsi="Times New Roman"/>
          <w:kern w:val="0"/>
          <w:sz w:val="32"/>
          <w:szCs w:val="32"/>
        </w:rPr>
        <w:t>5</w:t>
      </w:r>
      <w:r>
        <w:rPr>
          <w:rFonts w:ascii="Times New Roman" w:eastAsia="仿宋_GB2312" w:hAnsi="Times New Roman"/>
          <w:kern w:val="0"/>
          <w:sz w:val="32"/>
          <w:szCs w:val="32"/>
        </w:rPr>
        <w:t>月、</w:t>
      </w:r>
      <w:r>
        <w:rPr>
          <w:rFonts w:ascii="Times New Roman" w:eastAsia="仿宋_GB2312" w:hAnsi="Times New Roman"/>
          <w:kern w:val="0"/>
          <w:sz w:val="32"/>
          <w:szCs w:val="32"/>
        </w:rPr>
        <w:t>10</w:t>
      </w:r>
      <w:r>
        <w:rPr>
          <w:rFonts w:ascii="Times New Roman" w:eastAsia="仿宋_GB2312" w:hAnsi="Times New Roman"/>
          <w:kern w:val="0"/>
          <w:sz w:val="32"/>
          <w:szCs w:val="32"/>
        </w:rPr>
        <w:t>月为脱产研修时段。</w:t>
      </w:r>
    </w:p>
    <w:p w:rsidR="00514A01" w:rsidRDefault="00AB56DF">
      <w:pPr>
        <w:snapToGrid w:val="0"/>
        <w:spacing w:line="580" w:lineRule="exact"/>
        <w:rPr>
          <w:rFonts w:ascii="Times New Roman" w:eastAsia="仿宋_GB2312" w:hAnsi="Times New Roman"/>
          <w:kern w:val="0"/>
          <w:sz w:val="32"/>
          <w:szCs w:val="32"/>
        </w:rPr>
      </w:pPr>
      <w:r>
        <w:rPr>
          <w:rFonts w:ascii="Times New Roman" w:eastAsia="仿宋_GB2312" w:hAnsi="Times New Roman"/>
          <w:kern w:val="0"/>
          <w:sz w:val="32"/>
          <w:szCs w:val="32"/>
        </w:rPr>
        <w:t xml:space="preserve">    4.</w:t>
      </w:r>
      <w:r>
        <w:rPr>
          <w:rFonts w:ascii="Times New Roman" w:eastAsia="仿宋_GB2312" w:hAnsi="Times New Roman"/>
          <w:kern w:val="0"/>
          <w:sz w:val="32"/>
          <w:szCs w:val="32"/>
        </w:rPr>
        <w:t>地点：集中研修在杭州市区开展，其他活动地点由</w:t>
      </w:r>
      <w:r>
        <w:rPr>
          <w:rFonts w:ascii="Times New Roman" w:eastAsia="仿宋_GB2312" w:hAnsi="Times New Roman" w:hint="eastAsia"/>
          <w:kern w:val="0"/>
          <w:sz w:val="32"/>
          <w:szCs w:val="32"/>
        </w:rPr>
        <w:t>教育部高校思想政治工作队伍培训研修中心（浙江大学）（以下简称“研修中心”）</w:t>
      </w:r>
      <w:r>
        <w:rPr>
          <w:rFonts w:ascii="Times New Roman" w:eastAsia="仿宋_GB2312" w:hAnsi="Times New Roman"/>
          <w:kern w:val="0"/>
          <w:sz w:val="32"/>
          <w:szCs w:val="32"/>
        </w:rPr>
        <w:t>另行通知。具体内容如下：</w:t>
      </w:r>
    </w:p>
    <w:p w:rsidR="00514A01" w:rsidRDefault="00514A01">
      <w:pPr>
        <w:snapToGrid w:val="0"/>
        <w:spacing w:line="580" w:lineRule="exact"/>
        <w:rPr>
          <w:rFonts w:ascii="Times New Roman" w:eastAsia="仿宋_GB2312" w:hAnsi="Times New Roman"/>
          <w:kern w:val="0"/>
          <w:sz w:val="32"/>
          <w:szCs w:val="32"/>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851"/>
        <w:gridCol w:w="3969"/>
        <w:gridCol w:w="1417"/>
        <w:gridCol w:w="709"/>
        <w:gridCol w:w="709"/>
      </w:tblGrid>
      <w:tr w:rsidR="00514A01">
        <w:trPr>
          <w:trHeight w:val="482"/>
        </w:trPr>
        <w:tc>
          <w:tcPr>
            <w:tcW w:w="1242" w:type="dxa"/>
            <w:tcBorders>
              <w:bottom w:val="single" w:sz="4" w:space="0" w:color="000000"/>
            </w:tcBorders>
            <w:shd w:val="clear" w:color="auto" w:fill="auto"/>
            <w:vAlign w:val="center"/>
          </w:tcPr>
          <w:p w:rsidR="00514A01" w:rsidRDefault="00AB56DF">
            <w:pPr>
              <w:widowControl/>
              <w:snapToGrid w:val="0"/>
              <w:spacing w:after="180" w:line="460" w:lineRule="exact"/>
              <w:jc w:val="center"/>
              <w:rPr>
                <w:rFonts w:ascii="黑体" w:eastAsia="黑体" w:hAnsi="黑体"/>
                <w:kern w:val="0"/>
                <w:sz w:val="28"/>
                <w:szCs w:val="28"/>
              </w:rPr>
            </w:pPr>
            <w:r>
              <w:rPr>
                <w:rFonts w:ascii="黑体" w:eastAsia="黑体" w:hAnsi="黑体"/>
                <w:kern w:val="0"/>
                <w:sz w:val="28"/>
                <w:szCs w:val="28"/>
              </w:rPr>
              <w:lastRenderedPageBreak/>
              <w:t>时间</w:t>
            </w:r>
          </w:p>
        </w:tc>
        <w:tc>
          <w:tcPr>
            <w:tcW w:w="851" w:type="dxa"/>
            <w:tcBorders>
              <w:bottom w:val="single" w:sz="4" w:space="0" w:color="000000"/>
              <w:right w:val="single" w:sz="4" w:space="0" w:color="auto"/>
            </w:tcBorders>
            <w:shd w:val="clear" w:color="auto" w:fill="auto"/>
            <w:vAlign w:val="center"/>
          </w:tcPr>
          <w:p w:rsidR="00514A01" w:rsidRDefault="00AB56DF">
            <w:pPr>
              <w:widowControl/>
              <w:snapToGrid w:val="0"/>
              <w:spacing w:after="180" w:line="460" w:lineRule="exact"/>
              <w:jc w:val="center"/>
              <w:rPr>
                <w:rFonts w:ascii="黑体" w:eastAsia="黑体" w:hAnsi="黑体"/>
                <w:kern w:val="0"/>
                <w:sz w:val="28"/>
                <w:szCs w:val="28"/>
              </w:rPr>
            </w:pPr>
            <w:r>
              <w:rPr>
                <w:rFonts w:ascii="黑体" w:eastAsia="黑体" w:hAnsi="黑体"/>
                <w:kern w:val="0"/>
                <w:sz w:val="28"/>
                <w:szCs w:val="28"/>
              </w:rPr>
              <w:t>主题</w:t>
            </w:r>
          </w:p>
        </w:tc>
        <w:tc>
          <w:tcPr>
            <w:tcW w:w="3969" w:type="dxa"/>
            <w:tcBorders>
              <w:left w:val="single" w:sz="4" w:space="0" w:color="auto"/>
              <w:bottom w:val="single" w:sz="4" w:space="0" w:color="000000"/>
            </w:tcBorders>
            <w:shd w:val="clear" w:color="auto" w:fill="auto"/>
            <w:vAlign w:val="center"/>
          </w:tcPr>
          <w:p w:rsidR="00514A01" w:rsidRDefault="00AB56DF">
            <w:pPr>
              <w:widowControl/>
              <w:snapToGrid w:val="0"/>
              <w:spacing w:after="180" w:line="460" w:lineRule="exact"/>
              <w:jc w:val="center"/>
              <w:rPr>
                <w:rFonts w:ascii="黑体" w:eastAsia="黑体" w:hAnsi="黑体"/>
                <w:kern w:val="0"/>
                <w:sz w:val="28"/>
                <w:szCs w:val="28"/>
              </w:rPr>
            </w:pPr>
            <w:r>
              <w:rPr>
                <w:rFonts w:ascii="黑体" w:eastAsia="黑体" w:hAnsi="黑体"/>
                <w:kern w:val="0"/>
                <w:sz w:val="28"/>
                <w:szCs w:val="28"/>
              </w:rPr>
              <w:t>内容</w:t>
            </w:r>
          </w:p>
        </w:tc>
        <w:tc>
          <w:tcPr>
            <w:tcW w:w="1417" w:type="dxa"/>
            <w:tcBorders>
              <w:bottom w:val="single" w:sz="4" w:space="0" w:color="000000"/>
            </w:tcBorders>
            <w:shd w:val="clear" w:color="auto" w:fill="auto"/>
            <w:vAlign w:val="center"/>
          </w:tcPr>
          <w:p w:rsidR="00514A01" w:rsidRDefault="00AB56DF">
            <w:pPr>
              <w:widowControl/>
              <w:snapToGrid w:val="0"/>
              <w:spacing w:after="180" w:line="460" w:lineRule="exact"/>
              <w:jc w:val="center"/>
              <w:rPr>
                <w:rFonts w:ascii="黑体" w:eastAsia="黑体" w:hAnsi="黑体"/>
                <w:kern w:val="0"/>
                <w:sz w:val="28"/>
                <w:szCs w:val="28"/>
              </w:rPr>
            </w:pPr>
            <w:r>
              <w:rPr>
                <w:rFonts w:ascii="黑体" w:eastAsia="黑体" w:hAnsi="黑体"/>
                <w:kern w:val="0"/>
                <w:sz w:val="28"/>
                <w:szCs w:val="28"/>
              </w:rPr>
              <w:t>形式</w:t>
            </w:r>
          </w:p>
        </w:tc>
        <w:tc>
          <w:tcPr>
            <w:tcW w:w="709" w:type="dxa"/>
            <w:tcBorders>
              <w:bottom w:val="single" w:sz="4" w:space="0" w:color="000000"/>
            </w:tcBorders>
            <w:shd w:val="clear" w:color="auto" w:fill="auto"/>
            <w:vAlign w:val="center"/>
          </w:tcPr>
          <w:p w:rsidR="00514A01" w:rsidRDefault="00AB56DF">
            <w:pPr>
              <w:widowControl/>
              <w:snapToGrid w:val="0"/>
              <w:spacing w:after="180" w:line="460" w:lineRule="exact"/>
              <w:jc w:val="center"/>
              <w:rPr>
                <w:rFonts w:ascii="黑体" w:eastAsia="黑体" w:hAnsi="黑体"/>
                <w:kern w:val="0"/>
                <w:sz w:val="28"/>
                <w:szCs w:val="28"/>
              </w:rPr>
            </w:pPr>
            <w:r>
              <w:rPr>
                <w:rFonts w:ascii="黑体" w:eastAsia="黑体" w:hAnsi="黑体"/>
                <w:kern w:val="0"/>
                <w:sz w:val="28"/>
                <w:szCs w:val="28"/>
              </w:rPr>
              <w:t>学时</w:t>
            </w:r>
          </w:p>
        </w:tc>
        <w:tc>
          <w:tcPr>
            <w:tcW w:w="709" w:type="dxa"/>
            <w:tcBorders>
              <w:bottom w:val="single" w:sz="4" w:space="0" w:color="000000"/>
            </w:tcBorders>
            <w:shd w:val="clear" w:color="auto" w:fill="auto"/>
            <w:vAlign w:val="center"/>
          </w:tcPr>
          <w:p w:rsidR="00514A01" w:rsidRDefault="00AB56DF">
            <w:pPr>
              <w:widowControl/>
              <w:snapToGrid w:val="0"/>
              <w:spacing w:after="180" w:line="460" w:lineRule="exact"/>
              <w:jc w:val="center"/>
              <w:rPr>
                <w:rFonts w:ascii="黑体" w:eastAsia="黑体" w:hAnsi="黑体"/>
                <w:kern w:val="0"/>
                <w:sz w:val="28"/>
                <w:szCs w:val="28"/>
              </w:rPr>
            </w:pPr>
            <w:r>
              <w:rPr>
                <w:rFonts w:ascii="黑体" w:eastAsia="黑体" w:hAnsi="黑体"/>
                <w:kern w:val="0"/>
                <w:sz w:val="28"/>
                <w:szCs w:val="28"/>
              </w:rPr>
              <w:t>学分</w:t>
            </w:r>
          </w:p>
        </w:tc>
      </w:tr>
      <w:tr w:rsidR="00514A01">
        <w:trPr>
          <w:trHeight w:val="1928"/>
        </w:trPr>
        <w:tc>
          <w:tcPr>
            <w:tcW w:w="1242" w:type="dxa"/>
            <w:vMerge w:val="restart"/>
            <w:shd w:val="clear" w:color="auto" w:fill="auto"/>
            <w:vAlign w:val="center"/>
          </w:tcPr>
          <w:p w:rsidR="00514A01" w:rsidRDefault="00AB56DF">
            <w:pPr>
              <w:widowControl/>
              <w:snapToGrid w:val="0"/>
              <w:spacing w:after="180" w:line="460" w:lineRule="exact"/>
              <w:jc w:val="center"/>
              <w:rPr>
                <w:rFonts w:ascii="Times New Roman" w:eastAsia="仿宋" w:hAnsi="Times New Roman"/>
                <w:kern w:val="0"/>
                <w:sz w:val="28"/>
                <w:szCs w:val="28"/>
              </w:rPr>
            </w:pPr>
            <w:r>
              <w:rPr>
                <w:rFonts w:ascii="Times New Roman" w:eastAsia="仿宋" w:hAnsi="Times New Roman"/>
                <w:kern w:val="0"/>
                <w:sz w:val="28"/>
                <w:szCs w:val="28"/>
              </w:rPr>
              <w:t>5</w:t>
            </w:r>
            <w:r>
              <w:rPr>
                <w:rFonts w:ascii="Times New Roman" w:eastAsia="仿宋" w:hAnsi="Times New Roman" w:hint="eastAsia"/>
                <w:kern w:val="0"/>
                <w:sz w:val="28"/>
                <w:szCs w:val="28"/>
              </w:rPr>
              <w:t>-6</w:t>
            </w:r>
            <w:r>
              <w:rPr>
                <w:rFonts w:ascii="Times New Roman" w:eastAsia="仿宋" w:hAnsi="Times New Roman" w:hint="eastAsia"/>
                <w:kern w:val="0"/>
                <w:sz w:val="28"/>
                <w:szCs w:val="28"/>
              </w:rPr>
              <w:t>月</w:t>
            </w:r>
          </w:p>
        </w:tc>
        <w:tc>
          <w:tcPr>
            <w:tcW w:w="851" w:type="dxa"/>
            <w:tcBorders>
              <w:right w:val="single" w:sz="4" w:space="0" w:color="auto"/>
            </w:tcBorders>
            <w:shd w:val="clear" w:color="auto" w:fill="auto"/>
            <w:vAlign w:val="center"/>
          </w:tcPr>
          <w:p w:rsidR="00514A01" w:rsidRDefault="00AB56DF">
            <w:pPr>
              <w:widowControl/>
              <w:snapToGrid w:val="0"/>
              <w:spacing w:after="180" w:line="460" w:lineRule="exact"/>
              <w:jc w:val="center"/>
              <w:rPr>
                <w:rFonts w:ascii="Times New Roman" w:eastAsia="仿宋" w:hAnsi="Times New Roman"/>
                <w:kern w:val="0"/>
                <w:sz w:val="28"/>
                <w:szCs w:val="28"/>
              </w:rPr>
            </w:pPr>
            <w:r>
              <w:rPr>
                <w:rFonts w:ascii="Times New Roman" w:eastAsia="仿宋" w:hAnsi="Times New Roman" w:hint="eastAsia"/>
                <w:kern w:val="0"/>
                <w:sz w:val="28"/>
                <w:szCs w:val="28"/>
              </w:rPr>
              <w:t>理论</w:t>
            </w:r>
            <w:r>
              <w:rPr>
                <w:rFonts w:ascii="Times New Roman" w:eastAsia="仿宋" w:hAnsi="Times New Roman"/>
                <w:kern w:val="0"/>
                <w:sz w:val="28"/>
                <w:szCs w:val="28"/>
              </w:rPr>
              <w:t>课程</w:t>
            </w:r>
          </w:p>
        </w:tc>
        <w:tc>
          <w:tcPr>
            <w:tcW w:w="3969" w:type="dxa"/>
            <w:tcBorders>
              <w:left w:val="single" w:sz="4" w:space="0" w:color="auto"/>
            </w:tcBorders>
            <w:shd w:val="clear" w:color="auto" w:fill="auto"/>
            <w:vAlign w:val="center"/>
          </w:tcPr>
          <w:p w:rsidR="00514A01" w:rsidRDefault="00AB56DF">
            <w:pPr>
              <w:widowControl/>
              <w:snapToGrid w:val="0"/>
              <w:spacing w:after="180" w:line="460" w:lineRule="exact"/>
              <w:jc w:val="left"/>
              <w:rPr>
                <w:rFonts w:ascii="Times New Roman" w:eastAsia="仿宋" w:hAnsi="Times New Roman"/>
                <w:kern w:val="0"/>
                <w:sz w:val="28"/>
                <w:szCs w:val="28"/>
              </w:rPr>
            </w:pPr>
            <w:r>
              <w:rPr>
                <w:rFonts w:ascii="Times New Roman" w:eastAsia="仿宋" w:hAnsi="Times New Roman" w:hint="eastAsia"/>
                <w:kern w:val="0"/>
                <w:sz w:val="28"/>
                <w:szCs w:val="28"/>
              </w:rPr>
              <w:t>马克思主义基本理论、</w:t>
            </w:r>
            <w:r>
              <w:rPr>
                <w:rFonts w:ascii="Times New Roman" w:eastAsia="仿宋" w:hAnsi="Times New Roman"/>
                <w:kern w:val="0"/>
                <w:sz w:val="28"/>
                <w:szCs w:val="28"/>
              </w:rPr>
              <w:t>思想政治教育</w:t>
            </w:r>
            <w:r>
              <w:rPr>
                <w:rFonts w:ascii="Times New Roman" w:eastAsia="仿宋" w:hAnsi="Times New Roman" w:hint="eastAsia"/>
                <w:kern w:val="0"/>
                <w:sz w:val="28"/>
                <w:szCs w:val="28"/>
              </w:rPr>
              <w:t>基本</w:t>
            </w:r>
            <w:r>
              <w:rPr>
                <w:rFonts w:ascii="Times New Roman" w:eastAsia="仿宋" w:hAnsi="Times New Roman"/>
                <w:kern w:val="0"/>
                <w:sz w:val="28"/>
                <w:szCs w:val="28"/>
              </w:rPr>
              <w:t>原理、</w:t>
            </w:r>
            <w:r>
              <w:rPr>
                <w:rFonts w:ascii="Times New Roman" w:eastAsia="仿宋" w:hAnsi="Times New Roman" w:hint="eastAsia"/>
                <w:kern w:val="0"/>
                <w:sz w:val="28"/>
                <w:szCs w:val="28"/>
              </w:rPr>
              <w:t>中国共产党思想政治工作史</w:t>
            </w:r>
            <w:r>
              <w:rPr>
                <w:rFonts w:ascii="Times New Roman" w:eastAsia="仿宋" w:hAnsi="Times New Roman"/>
                <w:kern w:val="0"/>
                <w:sz w:val="28"/>
                <w:szCs w:val="28"/>
              </w:rPr>
              <w:t>、</w:t>
            </w:r>
            <w:r>
              <w:rPr>
                <w:rFonts w:ascii="Times New Roman" w:eastAsia="仿宋" w:hAnsi="Times New Roman" w:hint="eastAsia"/>
                <w:kern w:val="0"/>
                <w:sz w:val="28"/>
                <w:szCs w:val="28"/>
              </w:rPr>
              <w:t>高校思想政治教育方法创新、国外高校思想政治工作方法、</w:t>
            </w:r>
            <w:r>
              <w:rPr>
                <w:rFonts w:ascii="Times New Roman" w:eastAsia="仿宋" w:hAnsi="Times New Roman"/>
                <w:kern w:val="0"/>
                <w:sz w:val="28"/>
                <w:szCs w:val="28"/>
              </w:rPr>
              <w:t>高校思想政治教育研究方法、</w:t>
            </w:r>
            <w:r>
              <w:rPr>
                <w:rFonts w:ascii="Times New Roman" w:eastAsia="仿宋" w:hAnsi="Times New Roman" w:hint="eastAsia"/>
                <w:kern w:val="0"/>
                <w:sz w:val="28"/>
                <w:szCs w:val="28"/>
              </w:rPr>
              <w:t>高校</w:t>
            </w:r>
            <w:r>
              <w:rPr>
                <w:rFonts w:ascii="Times New Roman" w:eastAsia="仿宋" w:hAnsi="Times New Roman"/>
                <w:kern w:val="0"/>
                <w:sz w:val="28"/>
                <w:szCs w:val="28"/>
              </w:rPr>
              <w:t>思想政治教育前沿问题</w:t>
            </w:r>
          </w:p>
        </w:tc>
        <w:tc>
          <w:tcPr>
            <w:tcW w:w="1417" w:type="dxa"/>
            <w:vMerge w:val="restart"/>
            <w:shd w:val="clear" w:color="auto" w:fill="auto"/>
            <w:vAlign w:val="center"/>
          </w:tcPr>
          <w:p w:rsidR="00514A01" w:rsidRDefault="00AB56DF">
            <w:pPr>
              <w:widowControl/>
              <w:snapToGrid w:val="0"/>
              <w:spacing w:after="180" w:line="460" w:lineRule="exact"/>
              <w:jc w:val="left"/>
              <w:rPr>
                <w:rFonts w:ascii="Times New Roman" w:eastAsia="仿宋" w:hAnsi="Times New Roman"/>
                <w:kern w:val="0"/>
                <w:sz w:val="28"/>
                <w:szCs w:val="28"/>
              </w:rPr>
            </w:pPr>
            <w:r>
              <w:rPr>
                <w:rFonts w:ascii="Times New Roman" w:eastAsia="仿宋" w:hAnsi="Times New Roman"/>
                <w:kern w:val="0"/>
                <w:sz w:val="28"/>
                <w:szCs w:val="28"/>
              </w:rPr>
              <w:t>集中研修</w:t>
            </w:r>
          </w:p>
        </w:tc>
        <w:tc>
          <w:tcPr>
            <w:tcW w:w="709" w:type="dxa"/>
            <w:vMerge w:val="restart"/>
            <w:shd w:val="clear" w:color="auto" w:fill="auto"/>
            <w:vAlign w:val="center"/>
          </w:tcPr>
          <w:p w:rsidR="00514A01" w:rsidRDefault="00AB56DF">
            <w:pPr>
              <w:widowControl/>
              <w:snapToGrid w:val="0"/>
              <w:spacing w:after="180" w:line="460" w:lineRule="exact"/>
              <w:jc w:val="center"/>
              <w:rPr>
                <w:rFonts w:ascii="Times New Roman" w:eastAsia="仿宋" w:hAnsi="Times New Roman"/>
                <w:kern w:val="0"/>
                <w:sz w:val="28"/>
                <w:szCs w:val="28"/>
              </w:rPr>
            </w:pPr>
            <w:r>
              <w:rPr>
                <w:rFonts w:ascii="Times New Roman" w:eastAsia="仿宋" w:hAnsi="Times New Roman"/>
                <w:kern w:val="0"/>
                <w:sz w:val="28"/>
                <w:szCs w:val="28"/>
              </w:rPr>
              <w:t>1</w:t>
            </w:r>
            <w:r>
              <w:rPr>
                <w:rFonts w:ascii="Times New Roman" w:eastAsia="仿宋" w:hAnsi="Times New Roman"/>
                <w:kern w:val="0"/>
                <w:sz w:val="28"/>
                <w:szCs w:val="28"/>
              </w:rPr>
              <w:t>月</w:t>
            </w:r>
          </w:p>
        </w:tc>
        <w:tc>
          <w:tcPr>
            <w:tcW w:w="709" w:type="dxa"/>
            <w:vMerge w:val="restart"/>
            <w:shd w:val="clear" w:color="auto" w:fill="auto"/>
            <w:vAlign w:val="center"/>
          </w:tcPr>
          <w:p w:rsidR="00514A01" w:rsidRDefault="00AB56DF">
            <w:pPr>
              <w:widowControl/>
              <w:snapToGrid w:val="0"/>
              <w:spacing w:after="180" w:line="460" w:lineRule="exact"/>
              <w:jc w:val="center"/>
              <w:rPr>
                <w:rFonts w:ascii="Times New Roman" w:eastAsia="仿宋" w:hAnsi="Times New Roman"/>
                <w:kern w:val="0"/>
                <w:sz w:val="28"/>
                <w:szCs w:val="28"/>
              </w:rPr>
            </w:pPr>
            <w:r>
              <w:rPr>
                <w:rFonts w:ascii="Times New Roman" w:eastAsia="仿宋" w:hAnsi="Times New Roman"/>
                <w:kern w:val="0"/>
                <w:sz w:val="28"/>
                <w:szCs w:val="28"/>
              </w:rPr>
              <w:t>24</w:t>
            </w:r>
          </w:p>
        </w:tc>
      </w:tr>
      <w:tr w:rsidR="00514A01">
        <w:trPr>
          <w:trHeight w:val="1927"/>
        </w:trPr>
        <w:tc>
          <w:tcPr>
            <w:tcW w:w="1242" w:type="dxa"/>
            <w:vMerge/>
            <w:shd w:val="clear" w:color="auto" w:fill="auto"/>
            <w:vAlign w:val="center"/>
          </w:tcPr>
          <w:p w:rsidR="00514A01" w:rsidRDefault="00514A01">
            <w:pPr>
              <w:widowControl/>
              <w:snapToGrid w:val="0"/>
              <w:spacing w:after="180" w:line="460" w:lineRule="exact"/>
              <w:jc w:val="center"/>
              <w:rPr>
                <w:rFonts w:ascii="Times New Roman" w:eastAsia="仿宋" w:hAnsi="Times New Roman"/>
                <w:kern w:val="0"/>
                <w:sz w:val="28"/>
                <w:szCs w:val="28"/>
              </w:rPr>
            </w:pPr>
          </w:p>
        </w:tc>
        <w:tc>
          <w:tcPr>
            <w:tcW w:w="851" w:type="dxa"/>
            <w:tcBorders>
              <w:right w:val="single" w:sz="4" w:space="0" w:color="auto"/>
            </w:tcBorders>
            <w:shd w:val="clear" w:color="auto" w:fill="auto"/>
            <w:vAlign w:val="center"/>
          </w:tcPr>
          <w:p w:rsidR="00514A01" w:rsidRDefault="00AB56DF">
            <w:pPr>
              <w:widowControl/>
              <w:snapToGrid w:val="0"/>
              <w:spacing w:after="180" w:line="460" w:lineRule="exact"/>
              <w:jc w:val="center"/>
              <w:rPr>
                <w:rFonts w:ascii="Times New Roman" w:eastAsia="仿宋" w:hAnsi="Times New Roman"/>
                <w:kern w:val="0"/>
                <w:sz w:val="28"/>
                <w:szCs w:val="28"/>
              </w:rPr>
            </w:pPr>
            <w:r>
              <w:rPr>
                <w:rFonts w:ascii="Times New Roman" w:eastAsia="仿宋" w:hAnsi="Times New Roman" w:hint="eastAsia"/>
                <w:kern w:val="0"/>
                <w:sz w:val="28"/>
                <w:szCs w:val="28"/>
              </w:rPr>
              <w:t>专题研讨</w:t>
            </w:r>
          </w:p>
        </w:tc>
        <w:tc>
          <w:tcPr>
            <w:tcW w:w="3969" w:type="dxa"/>
            <w:tcBorders>
              <w:left w:val="single" w:sz="4" w:space="0" w:color="auto"/>
            </w:tcBorders>
            <w:shd w:val="clear" w:color="auto" w:fill="auto"/>
            <w:vAlign w:val="center"/>
          </w:tcPr>
          <w:p w:rsidR="00514A01" w:rsidRDefault="00AB56DF">
            <w:pPr>
              <w:widowControl/>
              <w:snapToGrid w:val="0"/>
              <w:spacing w:after="180" w:line="460" w:lineRule="exact"/>
              <w:jc w:val="left"/>
              <w:rPr>
                <w:rFonts w:ascii="Times New Roman" w:eastAsia="仿宋" w:hAnsi="Times New Roman"/>
                <w:kern w:val="0"/>
                <w:sz w:val="28"/>
                <w:szCs w:val="28"/>
              </w:rPr>
            </w:pPr>
            <w:r>
              <w:rPr>
                <w:rFonts w:ascii="Times New Roman" w:eastAsia="仿宋" w:hAnsi="Times New Roman" w:hint="eastAsia"/>
                <w:kern w:val="0"/>
                <w:sz w:val="28"/>
                <w:szCs w:val="28"/>
              </w:rPr>
              <w:t>高校心理健康教育、高校突发事件处置、高校意识形态与网络舆情应对、高校领导力和团队建设</w:t>
            </w:r>
          </w:p>
        </w:tc>
        <w:tc>
          <w:tcPr>
            <w:tcW w:w="1417" w:type="dxa"/>
            <w:vMerge/>
            <w:shd w:val="clear" w:color="auto" w:fill="auto"/>
            <w:vAlign w:val="center"/>
          </w:tcPr>
          <w:p w:rsidR="00514A01" w:rsidRDefault="00514A01">
            <w:pPr>
              <w:widowControl/>
              <w:snapToGrid w:val="0"/>
              <w:spacing w:after="180" w:line="460" w:lineRule="exact"/>
              <w:jc w:val="left"/>
              <w:rPr>
                <w:rFonts w:ascii="Times New Roman" w:eastAsia="仿宋" w:hAnsi="Times New Roman"/>
                <w:kern w:val="0"/>
                <w:sz w:val="28"/>
                <w:szCs w:val="28"/>
              </w:rPr>
            </w:pPr>
          </w:p>
        </w:tc>
        <w:tc>
          <w:tcPr>
            <w:tcW w:w="709" w:type="dxa"/>
            <w:vMerge/>
            <w:shd w:val="clear" w:color="auto" w:fill="auto"/>
            <w:vAlign w:val="center"/>
          </w:tcPr>
          <w:p w:rsidR="00514A01" w:rsidRDefault="00514A01">
            <w:pPr>
              <w:widowControl/>
              <w:snapToGrid w:val="0"/>
              <w:spacing w:after="180" w:line="460" w:lineRule="exact"/>
              <w:jc w:val="center"/>
              <w:rPr>
                <w:rFonts w:ascii="Times New Roman" w:eastAsia="仿宋" w:hAnsi="Times New Roman"/>
                <w:kern w:val="0"/>
                <w:sz w:val="28"/>
                <w:szCs w:val="28"/>
              </w:rPr>
            </w:pPr>
          </w:p>
        </w:tc>
        <w:tc>
          <w:tcPr>
            <w:tcW w:w="709" w:type="dxa"/>
            <w:vMerge/>
            <w:shd w:val="clear" w:color="auto" w:fill="auto"/>
            <w:vAlign w:val="center"/>
          </w:tcPr>
          <w:p w:rsidR="00514A01" w:rsidRDefault="00514A01">
            <w:pPr>
              <w:widowControl/>
              <w:snapToGrid w:val="0"/>
              <w:spacing w:after="180" w:line="460" w:lineRule="exact"/>
              <w:jc w:val="center"/>
              <w:rPr>
                <w:rFonts w:ascii="Times New Roman" w:eastAsia="仿宋" w:hAnsi="Times New Roman"/>
                <w:kern w:val="0"/>
                <w:sz w:val="28"/>
                <w:szCs w:val="28"/>
              </w:rPr>
            </w:pPr>
          </w:p>
        </w:tc>
      </w:tr>
      <w:tr w:rsidR="00514A01">
        <w:trPr>
          <w:trHeight w:val="709"/>
        </w:trPr>
        <w:tc>
          <w:tcPr>
            <w:tcW w:w="1242" w:type="dxa"/>
            <w:shd w:val="clear" w:color="auto" w:fill="auto"/>
            <w:vAlign w:val="center"/>
          </w:tcPr>
          <w:p w:rsidR="00514A01" w:rsidRDefault="00AB56DF">
            <w:pPr>
              <w:widowControl/>
              <w:snapToGrid w:val="0"/>
              <w:spacing w:after="180" w:line="460" w:lineRule="exact"/>
              <w:jc w:val="center"/>
              <w:rPr>
                <w:rFonts w:ascii="Times New Roman" w:eastAsia="仿宋" w:hAnsi="Times New Roman"/>
                <w:kern w:val="0"/>
                <w:sz w:val="28"/>
                <w:szCs w:val="28"/>
              </w:rPr>
            </w:pPr>
            <w:r>
              <w:rPr>
                <w:rFonts w:ascii="Times New Roman" w:eastAsia="仿宋" w:hAnsi="Times New Roman" w:hint="eastAsia"/>
                <w:kern w:val="0"/>
                <w:sz w:val="28"/>
                <w:szCs w:val="28"/>
              </w:rPr>
              <w:t>6</w:t>
            </w:r>
            <w:r>
              <w:rPr>
                <w:rFonts w:ascii="Times New Roman" w:eastAsia="仿宋" w:hAnsi="Times New Roman" w:hint="eastAsia"/>
                <w:kern w:val="0"/>
                <w:sz w:val="28"/>
                <w:szCs w:val="28"/>
              </w:rPr>
              <w:t>月</w:t>
            </w:r>
          </w:p>
        </w:tc>
        <w:tc>
          <w:tcPr>
            <w:tcW w:w="851" w:type="dxa"/>
            <w:tcBorders>
              <w:right w:val="single" w:sz="4" w:space="0" w:color="auto"/>
            </w:tcBorders>
            <w:shd w:val="clear" w:color="auto" w:fill="auto"/>
            <w:vAlign w:val="center"/>
          </w:tcPr>
          <w:p w:rsidR="00514A01" w:rsidRDefault="00AB56DF">
            <w:pPr>
              <w:widowControl/>
              <w:snapToGrid w:val="0"/>
              <w:spacing w:after="180" w:line="460" w:lineRule="exact"/>
              <w:jc w:val="center"/>
              <w:rPr>
                <w:rFonts w:ascii="Times New Roman" w:eastAsia="仿宋" w:hAnsi="Times New Roman"/>
                <w:kern w:val="0"/>
                <w:sz w:val="28"/>
                <w:szCs w:val="28"/>
              </w:rPr>
            </w:pPr>
            <w:r>
              <w:rPr>
                <w:rFonts w:ascii="Times New Roman" w:eastAsia="仿宋" w:hAnsi="Times New Roman"/>
                <w:kern w:val="0"/>
                <w:sz w:val="28"/>
                <w:szCs w:val="28"/>
              </w:rPr>
              <w:t>学术研究</w:t>
            </w:r>
          </w:p>
        </w:tc>
        <w:tc>
          <w:tcPr>
            <w:tcW w:w="3969" w:type="dxa"/>
            <w:tcBorders>
              <w:left w:val="single" w:sz="4" w:space="0" w:color="auto"/>
            </w:tcBorders>
            <w:shd w:val="clear" w:color="auto" w:fill="auto"/>
            <w:vAlign w:val="center"/>
          </w:tcPr>
          <w:p w:rsidR="00514A01" w:rsidRDefault="00AB56DF">
            <w:pPr>
              <w:widowControl/>
              <w:snapToGrid w:val="0"/>
              <w:spacing w:after="180" w:line="460" w:lineRule="exact"/>
              <w:jc w:val="left"/>
              <w:rPr>
                <w:rFonts w:ascii="Times New Roman" w:eastAsia="仿宋" w:hAnsi="Times New Roman"/>
                <w:kern w:val="0"/>
                <w:sz w:val="28"/>
                <w:szCs w:val="28"/>
              </w:rPr>
            </w:pPr>
            <w:r>
              <w:rPr>
                <w:rFonts w:ascii="Times New Roman" w:eastAsia="仿宋" w:hAnsi="Times New Roman"/>
                <w:kern w:val="0"/>
                <w:sz w:val="28"/>
                <w:szCs w:val="28"/>
              </w:rPr>
              <w:t>确认研究方向和导师、开题</w:t>
            </w:r>
          </w:p>
        </w:tc>
        <w:tc>
          <w:tcPr>
            <w:tcW w:w="1417" w:type="dxa"/>
            <w:shd w:val="clear" w:color="auto" w:fill="auto"/>
            <w:vAlign w:val="center"/>
          </w:tcPr>
          <w:p w:rsidR="00514A01" w:rsidRDefault="00AB56DF">
            <w:pPr>
              <w:widowControl/>
              <w:snapToGrid w:val="0"/>
              <w:spacing w:after="180" w:line="460" w:lineRule="exact"/>
              <w:jc w:val="left"/>
              <w:rPr>
                <w:rFonts w:ascii="Times New Roman" w:eastAsia="仿宋" w:hAnsi="Times New Roman"/>
                <w:kern w:val="0"/>
                <w:sz w:val="28"/>
                <w:szCs w:val="28"/>
              </w:rPr>
            </w:pPr>
            <w:r>
              <w:rPr>
                <w:rFonts w:ascii="Times New Roman" w:eastAsia="仿宋" w:hAnsi="Times New Roman"/>
                <w:kern w:val="0"/>
                <w:sz w:val="28"/>
                <w:szCs w:val="28"/>
              </w:rPr>
              <w:t>集中研修</w:t>
            </w:r>
          </w:p>
        </w:tc>
        <w:tc>
          <w:tcPr>
            <w:tcW w:w="709" w:type="dxa"/>
            <w:vMerge/>
            <w:shd w:val="clear" w:color="auto" w:fill="auto"/>
            <w:vAlign w:val="center"/>
          </w:tcPr>
          <w:p w:rsidR="00514A01" w:rsidRDefault="00514A01">
            <w:pPr>
              <w:widowControl/>
              <w:snapToGrid w:val="0"/>
              <w:spacing w:after="180" w:line="460" w:lineRule="exact"/>
              <w:jc w:val="center"/>
              <w:rPr>
                <w:rFonts w:ascii="Times New Roman" w:eastAsia="仿宋" w:hAnsi="Times New Roman"/>
                <w:kern w:val="0"/>
                <w:sz w:val="28"/>
                <w:szCs w:val="28"/>
              </w:rPr>
            </w:pPr>
          </w:p>
        </w:tc>
        <w:tc>
          <w:tcPr>
            <w:tcW w:w="709" w:type="dxa"/>
            <w:shd w:val="clear" w:color="auto" w:fill="auto"/>
            <w:vAlign w:val="center"/>
          </w:tcPr>
          <w:p w:rsidR="00514A01" w:rsidRDefault="00AB56DF">
            <w:pPr>
              <w:widowControl/>
              <w:snapToGrid w:val="0"/>
              <w:spacing w:after="180" w:line="460" w:lineRule="exact"/>
              <w:jc w:val="center"/>
              <w:rPr>
                <w:rFonts w:ascii="Times New Roman" w:eastAsia="仿宋" w:hAnsi="Times New Roman"/>
                <w:kern w:val="0"/>
                <w:sz w:val="28"/>
                <w:szCs w:val="28"/>
              </w:rPr>
            </w:pPr>
            <w:r>
              <w:rPr>
                <w:rFonts w:ascii="Times New Roman" w:eastAsia="仿宋" w:hAnsi="Times New Roman"/>
                <w:kern w:val="0"/>
                <w:sz w:val="28"/>
                <w:szCs w:val="28"/>
              </w:rPr>
              <w:t>5</w:t>
            </w:r>
          </w:p>
        </w:tc>
      </w:tr>
      <w:tr w:rsidR="00514A01">
        <w:trPr>
          <w:trHeight w:val="709"/>
        </w:trPr>
        <w:tc>
          <w:tcPr>
            <w:tcW w:w="1242" w:type="dxa"/>
            <w:shd w:val="clear" w:color="auto" w:fill="auto"/>
            <w:vAlign w:val="center"/>
          </w:tcPr>
          <w:p w:rsidR="00514A01" w:rsidRDefault="00AB56DF">
            <w:pPr>
              <w:widowControl/>
              <w:snapToGrid w:val="0"/>
              <w:spacing w:after="180" w:line="460" w:lineRule="exact"/>
              <w:jc w:val="center"/>
              <w:rPr>
                <w:rFonts w:ascii="Times New Roman" w:eastAsia="仿宋" w:hAnsi="Times New Roman"/>
                <w:kern w:val="0"/>
                <w:sz w:val="28"/>
                <w:szCs w:val="28"/>
              </w:rPr>
            </w:pPr>
            <w:r>
              <w:rPr>
                <w:rFonts w:ascii="Times New Roman" w:eastAsia="仿宋" w:hAnsi="Times New Roman"/>
                <w:kern w:val="0"/>
                <w:sz w:val="28"/>
                <w:szCs w:val="28"/>
              </w:rPr>
              <w:t>9</w:t>
            </w:r>
            <w:r>
              <w:rPr>
                <w:rFonts w:ascii="Times New Roman" w:eastAsia="仿宋" w:hAnsi="Times New Roman"/>
                <w:kern w:val="0"/>
                <w:sz w:val="28"/>
                <w:szCs w:val="28"/>
              </w:rPr>
              <w:t>月</w:t>
            </w:r>
          </w:p>
        </w:tc>
        <w:tc>
          <w:tcPr>
            <w:tcW w:w="851" w:type="dxa"/>
            <w:tcBorders>
              <w:right w:val="single" w:sz="4" w:space="0" w:color="auto"/>
            </w:tcBorders>
            <w:shd w:val="clear" w:color="auto" w:fill="auto"/>
            <w:vAlign w:val="center"/>
          </w:tcPr>
          <w:p w:rsidR="00514A01" w:rsidRDefault="00AB56DF">
            <w:pPr>
              <w:widowControl/>
              <w:snapToGrid w:val="0"/>
              <w:spacing w:after="180" w:line="460" w:lineRule="exact"/>
              <w:jc w:val="center"/>
              <w:rPr>
                <w:rFonts w:ascii="Times New Roman" w:eastAsia="仿宋" w:hAnsi="Times New Roman"/>
                <w:kern w:val="0"/>
                <w:sz w:val="28"/>
                <w:szCs w:val="28"/>
              </w:rPr>
            </w:pPr>
            <w:r>
              <w:rPr>
                <w:rFonts w:ascii="Times New Roman" w:eastAsia="仿宋" w:hAnsi="Times New Roman"/>
                <w:kern w:val="0"/>
                <w:sz w:val="28"/>
                <w:szCs w:val="28"/>
              </w:rPr>
              <w:t>学术研究</w:t>
            </w:r>
          </w:p>
        </w:tc>
        <w:tc>
          <w:tcPr>
            <w:tcW w:w="3969" w:type="dxa"/>
            <w:tcBorders>
              <w:left w:val="single" w:sz="4" w:space="0" w:color="auto"/>
            </w:tcBorders>
            <w:shd w:val="clear" w:color="auto" w:fill="auto"/>
            <w:vAlign w:val="center"/>
          </w:tcPr>
          <w:p w:rsidR="00514A01" w:rsidRDefault="00AB56DF">
            <w:pPr>
              <w:widowControl/>
              <w:snapToGrid w:val="0"/>
              <w:spacing w:after="180" w:line="460" w:lineRule="exact"/>
              <w:jc w:val="left"/>
              <w:rPr>
                <w:rFonts w:ascii="Times New Roman" w:eastAsia="仿宋" w:hAnsi="Times New Roman"/>
                <w:kern w:val="0"/>
                <w:sz w:val="28"/>
                <w:szCs w:val="28"/>
              </w:rPr>
            </w:pPr>
            <w:r>
              <w:rPr>
                <w:rFonts w:ascii="Times New Roman" w:eastAsia="仿宋" w:hAnsi="Times New Roman"/>
                <w:kern w:val="0"/>
                <w:sz w:val="28"/>
                <w:szCs w:val="28"/>
              </w:rPr>
              <w:t>中期检查、导师评审</w:t>
            </w:r>
          </w:p>
        </w:tc>
        <w:tc>
          <w:tcPr>
            <w:tcW w:w="1417" w:type="dxa"/>
            <w:shd w:val="clear" w:color="auto" w:fill="auto"/>
            <w:vAlign w:val="center"/>
          </w:tcPr>
          <w:p w:rsidR="00514A01" w:rsidRDefault="00AB56DF">
            <w:pPr>
              <w:widowControl/>
              <w:snapToGrid w:val="0"/>
              <w:spacing w:after="180" w:line="460" w:lineRule="exact"/>
              <w:jc w:val="left"/>
              <w:rPr>
                <w:rFonts w:ascii="Times New Roman" w:eastAsia="仿宋" w:hAnsi="Times New Roman"/>
                <w:kern w:val="0"/>
                <w:sz w:val="28"/>
                <w:szCs w:val="28"/>
              </w:rPr>
            </w:pPr>
            <w:r>
              <w:rPr>
                <w:rFonts w:ascii="Times New Roman" w:eastAsia="仿宋" w:hAnsi="Times New Roman"/>
                <w:kern w:val="0"/>
                <w:sz w:val="28"/>
                <w:szCs w:val="28"/>
              </w:rPr>
              <w:t>集中研修</w:t>
            </w:r>
          </w:p>
        </w:tc>
        <w:tc>
          <w:tcPr>
            <w:tcW w:w="709" w:type="dxa"/>
            <w:shd w:val="clear" w:color="auto" w:fill="auto"/>
            <w:vAlign w:val="center"/>
          </w:tcPr>
          <w:p w:rsidR="00514A01" w:rsidRDefault="00AB56DF">
            <w:pPr>
              <w:widowControl/>
              <w:snapToGrid w:val="0"/>
              <w:spacing w:after="180" w:line="460" w:lineRule="exact"/>
              <w:jc w:val="center"/>
              <w:rPr>
                <w:rFonts w:ascii="Times New Roman" w:eastAsia="仿宋" w:hAnsi="Times New Roman"/>
                <w:kern w:val="0"/>
                <w:sz w:val="28"/>
                <w:szCs w:val="28"/>
              </w:rPr>
            </w:pPr>
            <w:r>
              <w:rPr>
                <w:rFonts w:ascii="Times New Roman" w:eastAsia="仿宋" w:hAnsi="Times New Roman"/>
                <w:kern w:val="0"/>
                <w:sz w:val="28"/>
                <w:szCs w:val="28"/>
              </w:rPr>
              <w:t>2</w:t>
            </w:r>
            <w:r>
              <w:rPr>
                <w:rFonts w:ascii="Times New Roman" w:eastAsia="仿宋" w:hAnsi="Times New Roman"/>
                <w:kern w:val="0"/>
                <w:sz w:val="28"/>
                <w:szCs w:val="28"/>
              </w:rPr>
              <w:t>天</w:t>
            </w:r>
          </w:p>
        </w:tc>
        <w:tc>
          <w:tcPr>
            <w:tcW w:w="709" w:type="dxa"/>
            <w:shd w:val="clear" w:color="auto" w:fill="auto"/>
            <w:vAlign w:val="center"/>
          </w:tcPr>
          <w:p w:rsidR="00514A01" w:rsidRDefault="00AB56DF">
            <w:pPr>
              <w:widowControl/>
              <w:snapToGrid w:val="0"/>
              <w:spacing w:after="180" w:line="460" w:lineRule="exact"/>
              <w:jc w:val="center"/>
              <w:rPr>
                <w:rFonts w:ascii="Times New Roman" w:eastAsia="仿宋" w:hAnsi="Times New Roman"/>
                <w:kern w:val="0"/>
                <w:sz w:val="28"/>
                <w:szCs w:val="28"/>
              </w:rPr>
            </w:pPr>
            <w:r>
              <w:rPr>
                <w:rFonts w:ascii="Times New Roman" w:eastAsia="仿宋" w:hAnsi="Times New Roman"/>
                <w:kern w:val="0"/>
                <w:sz w:val="28"/>
                <w:szCs w:val="28"/>
              </w:rPr>
              <w:t>5</w:t>
            </w:r>
          </w:p>
        </w:tc>
      </w:tr>
      <w:tr w:rsidR="00514A01">
        <w:trPr>
          <w:trHeight w:val="709"/>
        </w:trPr>
        <w:tc>
          <w:tcPr>
            <w:tcW w:w="1242" w:type="dxa"/>
            <w:tcBorders>
              <w:bottom w:val="single" w:sz="4" w:space="0" w:color="000000"/>
            </w:tcBorders>
            <w:shd w:val="clear" w:color="auto" w:fill="auto"/>
            <w:vAlign w:val="center"/>
          </w:tcPr>
          <w:p w:rsidR="00514A01" w:rsidRDefault="00AB56DF">
            <w:pPr>
              <w:widowControl/>
              <w:snapToGrid w:val="0"/>
              <w:spacing w:after="180" w:line="460" w:lineRule="exact"/>
              <w:jc w:val="center"/>
              <w:rPr>
                <w:rFonts w:ascii="Times New Roman" w:eastAsia="仿宋" w:hAnsi="Times New Roman"/>
                <w:kern w:val="0"/>
                <w:sz w:val="28"/>
                <w:szCs w:val="28"/>
              </w:rPr>
            </w:pPr>
            <w:r>
              <w:rPr>
                <w:rFonts w:ascii="Times New Roman" w:eastAsia="仿宋" w:hAnsi="Times New Roman"/>
                <w:kern w:val="0"/>
                <w:sz w:val="28"/>
                <w:szCs w:val="28"/>
              </w:rPr>
              <w:t>10</w:t>
            </w:r>
            <w:r>
              <w:rPr>
                <w:rFonts w:ascii="Times New Roman" w:eastAsia="仿宋" w:hAnsi="Times New Roman"/>
                <w:kern w:val="0"/>
                <w:sz w:val="28"/>
                <w:szCs w:val="28"/>
              </w:rPr>
              <w:t>月</w:t>
            </w:r>
          </w:p>
        </w:tc>
        <w:tc>
          <w:tcPr>
            <w:tcW w:w="851" w:type="dxa"/>
            <w:tcBorders>
              <w:bottom w:val="single" w:sz="4" w:space="0" w:color="000000"/>
              <w:right w:val="single" w:sz="4" w:space="0" w:color="auto"/>
            </w:tcBorders>
            <w:shd w:val="clear" w:color="auto" w:fill="auto"/>
            <w:vAlign w:val="center"/>
          </w:tcPr>
          <w:p w:rsidR="00514A01" w:rsidRDefault="00AB56DF">
            <w:pPr>
              <w:widowControl/>
              <w:snapToGrid w:val="0"/>
              <w:spacing w:after="180" w:line="460" w:lineRule="exact"/>
              <w:jc w:val="center"/>
              <w:rPr>
                <w:rFonts w:ascii="Times New Roman" w:eastAsia="仿宋" w:hAnsi="Times New Roman"/>
                <w:kern w:val="0"/>
                <w:sz w:val="28"/>
                <w:szCs w:val="28"/>
              </w:rPr>
            </w:pPr>
            <w:r>
              <w:rPr>
                <w:rFonts w:ascii="Times New Roman" w:eastAsia="仿宋" w:hAnsi="Times New Roman"/>
                <w:kern w:val="0"/>
                <w:sz w:val="28"/>
                <w:szCs w:val="28"/>
              </w:rPr>
              <w:t>挂职锻炼</w:t>
            </w:r>
          </w:p>
        </w:tc>
        <w:tc>
          <w:tcPr>
            <w:tcW w:w="3969" w:type="dxa"/>
            <w:tcBorders>
              <w:left w:val="single" w:sz="4" w:space="0" w:color="auto"/>
              <w:bottom w:val="single" w:sz="4" w:space="0" w:color="000000"/>
            </w:tcBorders>
            <w:shd w:val="clear" w:color="auto" w:fill="auto"/>
            <w:vAlign w:val="center"/>
          </w:tcPr>
          <w:p w:rsidR="00514A01" w:rsidRDefault="00AB56DF">
            <w:pPr>
              <w:widowControl/>
              <w:snapToGrid w:val="0"/>
              <w:spacing w:after="180" w:line="460" w:lineRule="exact"/>
              <w:jc w:val="left"/>
              <w:rPr>
                <w:rFonts w:ascii="Times New Roman" w:eastAsia="仿宋" w:hAnsi="Times New Roman"/>
                <w:kern w:val="0"/>
                <w:sz w:val="28"/>
                <w:szCs w:val="28"/>
              </w:rPr>
            </w:pPr>
            <w:r>
              <w:rPr>
                <w:rFonts w:ascii="Times New Roman" w:eastAsia="仿宋" w:hAnsi="Times New Roman"/>
                <w:kern w:val="0"/>
                <w:sz w:val="28"/>
                <w:szCs w:val="28"/>
              </w:rPr>
              <w:t>学员跟随实践导师挂职锻炼</w:t>
            </w:r>
          </w:p>
        </w:tc>
        <w:tc>
          <w:tcPr>
            <w:tcW w:w="1417" w:type="dxa"/>
            <w:tcBorders>
              <w:bottom w:val="single" w:sz="4" w:space="0" w:color="000000"/>
            </w:tcBorders>
            <w:shd w:val="clear" w:color="auto" w:fill="auto"/>
            <w:vAlign w:val="center"/>
          </w:tcPr>
          <w:p w:rsidR="00514A01" w:rsidRDefault="00AB56DF">
            <w:pPr>
              <w:widowControl/>
              <w:snapToGrid w:val="0"/>
              <w:spacing w:after="180" w:line="460" w:lineRule="exact"/>
              <w:jc w:val="left"/>
              <w:rPr>
                <w:rFonts w:ascii="Times New Roman" w:eastAsia="仿宋" w:hAnsi="Times New Roman"/>
                <w:kern w:val="0"/>
                <w:sz w:val="28"/>
                <w:szCs w:val="28"/>
              </w:rPr>
            </w:pPr>
            <w:r>
              <w:rPr>
                <w:rFonts w:ascii="Times New Roman" w:eastAsia="仿宋" w:hAnsi="Times New Roman"/>
                <w:kern w:val="0"/>
                <w:sz w:val="28"/>
                <w:szCs w:val="28"/>
              </w:rPr>
              <w:t>自主学习</w:t>
            </w:r>
          </w:p>
        </w:tc>
        <w:tc>
          <w:tcPr>
            <w:tcW w:w="709" w:type="dxa"/>
            <w:tcBorders>
              <w:bottom w:val="single" w:sz="4" w:space="0" w:color="000000"/>
            </w:tcBorders>
            <w:shd w:val="clear" w:color="auto" w:fill="auto"/>
            <w:vAlign w:val="center"/>
          </w:tcPr>
          <w:p w:rsidR="00514A01" w:rsidRDefault="00AB56DF">
            <w:pPr>
              <w:widowControl/>
              <w:snapToGrid w:val="0"/>
              <w:spacing w:after="180" w:line="460" w:lineRule="exact"/>
              <w:jc w:val="center"/>
              <w:rPr>
                <w:rFonts w:ascii="Times New Roman" w:eastAsia="仿宋" w:hAnsi="Times New Roman"/>
                <w:kern w:val="0"/>
                <w:sz w:val="28"/>
                <w:szCs w:val="28"/>
              </w:rPr>
            </w:pPr>
            <w:r>
              <w:rPr>
                <w:rFonts w:ascii="Times New Roman" w:eastAsia="仿宋" w:hAnsi="Times New Roman"/>
                <w:kern w:val="0"/>
                <w:sz w:val="28"/>
                <w:szCs w:val="28"/>
              </w:rPr>
              <w:t>2</w:t>
            </w:r>
            <w:r>
              <w:rPr>
                <w:rFonts w:ascii="Times New Roman" w:eastAsia="仿宋" w:hAnsi="Times New Roman"/>
                <w:kern w:val="0"/>
                <w:sz w:val="28"/>
                <w:szCs w:val="28"/>
              </w:rPr>
              <w:t>周</w:t>
            </w:r>
          </w:p>
        </w:tc>
        <w:tc>
          <w:tcPr>
            <w:tcW w:w="709" w:type="dxa"/>
            <w:tcBorders>
              <w:bottom w:val="single" w:sz="4" w:space="0" w:color="000000"/>
            </w:tcBorders>
            <w:shd w:val="clear" w:color="auto" w:fill="auto"/>
            <w:vAlign w:val="center"/>
          </w:tcPr>
          <w:p w:rsidR="00514A01" w:rsidRDefault="00AB56DF">
            <w:pPr>
              <w:widowControl/>
              <w:snapToGrid w:val="0"/>
              <w:spacing w:after="180" w:line="460" w:lineRule="exact"/>
              <w:jc w:val="center"/>
              <w:rPr>
                <w:rFonts w:ascii="Times New Roman" w:eastAsia="仿宋" w:hAnsi="Times New Roman"/>
                <w:kern w:val="0"/>
                <w:sz w:val="28"/>
                <w:szCs w:val="28"/>
              </w:rPr>
            </w:pPr>
            <w:r>
              <w:rPr>
                <w:rFonts w:ascii="Times New Roman" w:eastAsia="仿宋" w:hAnsi="Times New Roman"/>
                <w:kern w:val="0"/>
                <w:sz w:val="28"/>
                <w:szCs w:val="28"/>
              </w:rPr>
              <w:t>8</w:t>
            </w:r>
          </w:p>
        </w:tc>
      </w:tr>
      <w:tr w:rsidR="00514A01">
        <w:trPr>
          <w:trHeight w:val="709"/>
        </w:trPr>
        <w:tc>
          <w:tcPr>
            <w:tcW w:w="1242" w:type="dxa"/>
            <w:shd w:val="clear" w:color="auto" w:fill="auto"/>
            <w:vAlign w:val="center"/>
          </w:tcPr>
          <w:p w:rsidR="00514A01" w:rsidRDefault="00AB56DF">
            <w:pPr>
              <w:widowControl/>
              <w:snapToGrid w:val="0"/>
              <w:spacing w:after="180" w:line="460" w:lineRule="exact"/>
              <w:jc w:val="center"/>
              <w:rPr>
                <w:rFonts w:ascii="Times New Roman" w:eastAsia="仿宋" w:hAnsi="Times New Roman"/>
                <w:kern w:val="0"/>
                <w:sz w:val="28"/>
                <w:szCs w:val="28"/>
              </w:rPr>
            </w:pPr>
            <w:r>
              <w:rPr>
                <w:rFonts w:ascii="Times New Roman" w:eastAsia="仿宋" w:hAnsi="Times New Roman"/>
                <w:kern w:val="0"/>
                <w:sz w:val="28"/>
                <w:szCs w:val="28"/>
              </w:rPr>
              <w:t>1</w:t>
            </w:r>
            <w:r>
              <w:rPr>
                <w:rFonts w:ascii="Times New Roman" w:eastAsia="仿宋" w:hAnsi="Times New Roman" w:hint="eastAsia"/>
                <w:kern w:val="0"/>
                <w:sz w:val="28"/>
                <w:szCs w:val="28"/>
              </w:rPr>
              <w:t>1-12</w:t>
            </w:r>
            <w:r>
              <w:rPr>
                <w:rFonts w:ascii="Times New Roman" w:eastAsia="仿宋" w:hAnsi="Times New Roman" w:hint="eastAsia"/>
                <w:kern w:val="0"/>
                <w:sz w:val="28"/>
                <w:szCs w:val="28"/>
              </w:rPr>
              <w:t>月</w:t>
            </w:r>
          </w:p>
        </w:tc>
        <w:tc>
          <w:tcPr>
            <w:tcW w:w="851" w:type="dxa"/>
            <w:tcBorders>
              <w:right w:val="single" w:sz="4" w:space="0" w:color="auto"/>
            </w:tcBorders>
            <w:shd w:val="clear" w:color="auto" w:fill="auto"/>
            <w:vAlign w:val="center"/>
          </w:tcPr>
          <w:p w:rsidR="00514A01" w:rsidRDefault="00AB56DF">
            <w:pPr>
              <w:widowControl/>
              <w:snapToGrid w:val="0"/>
              <w:spacing w:after="180" w:line="460" w:lineRule="exact"/>
              <w:jc w:val="center"/>
              <w:rPr>
                <w:rFonts w:ascii="Times New Roman" w:eastAsia="仿宋" w:hAnsi="Times New Roman"/>
                <w:kern w:val="0"/>
                <w:sz w:val="28"/>
                <w:szCs w:val="28"/>
              </w:rPr>
            </w:pPr>
            <w:r>
              <w:rPr>
                <w:rFonts w:ascii="Times New Roman" w:eastAsia="仿宋" w:hAnsi="Times New Roman"/>
                <w:kern w:val="0"/>
                <w:sz w:val="28"/>
                <w:szCs w:val="28"/>
              </w:rPr>
              <w:t>考察调研</w:t>
            </w:r>
          </w:p>
        </w:tc>
        <w:tc>
          <w:tcPr>
            <w:tcW w:w="3969" w:type="dxa"/>
            <w:tcBorders>
              <w:left w:val="single" w:sz="4" w:space="0" w:color="auto"/>
            </w:tcBorders>
            <w:shd w:val="clear" w:color="auto" w:fill="auto"/>
            <w:vAlign w:val="center"/>
          </w:tcPr>
          <w:p w:rsidR="00514A01" w:rsidRDefault="00AB56DF">
            <w:pPr>
              <w:widowControl/>
              <w:snapToGrid w:val="0"/>
              <w:spacing w:after="180" w:line="460" w:lineRule="exact"/>
              <w:jc w:val="left"/>
              <w:rPr>
                <w:rFonts w:ascii="Times New Roman" w:eastAsia="仿宋" w:hAnsi="Times New Roman"/>
                <w:kern w:val="0"/>
                <w:sz w:val="28"/>
                <w:szCs w:val="28"/>
              </w:rPr>
            </w:pPr>
            <w:r>
              <w:rPr>
                <w:rFonts w:ascii="Times New Roman" w:eastAsia="仿宋" w:hAnsi="Times New Roman"/>
                <w:kern w:val="0"/>
                <w:sz w:val="28"/>
                <w:szCs w:val="28"/>
              </w:rPr>
              <w:t>省内外高校</w:t>
            </w:r>
          </w:p>
        </w:tc>
        <w:tc>
          <w:tcPr>
            <w:tcW w:w="1417" w:type="dxa"/>
            <w:shd w:val="clear" w:color="auto" w:fill="auto"/>
            <w:vAlign w:val="center"/>
          </w:tcPr>
          <w:p w:rsidR="00514A01" w:rsidRDefault="00AB56DF">
            <w:pPr>
              <w:widowControl/>
              <w:snapToGrid w:val="0"/>
              <w:spacing w:after="180" w:line="460" w:lineRule="exact"/>
              <w:jc w:val="left"/>
              <w:rPr>
                <w:rFonts w:ascii="Times New Roman" w:eastAsia="仿宋" w:hAnsi="Times New Roman"/>
                <w:kern w:val="0"/>
                <w:sz w:val="28"/>
                <w:szCs w:val="28"/>
              </w:rPr>
            </w:pPr>
            <w:r>
              <w:rPr>
                <w:rFonts w:ascii="Times New Roman" w:eastAsia="仿宋" w:hAnsi="Times New Roman"/>
                <w:kern w:val="0"/>
                <w:sz w:val="28"/>
                <w:szCs w:val="28"/>
              </w:rPr>
              <w:t>集中研修</w:t>
            </w:r>
          </w:p>
        </w:tc>
        <w:tc>
          <w:tcPr>
            <w:tcW w:w="709" w:type="dxa"/>
            <w:shd w:val="clear" w:color="auto" w:fill="auto"/>
            <w:vAlign w:val="center"/>
          </w:tcPr>
          <w:p w:rsidR="00514A01" w:rsidRDefault="00AB56DF">
            <w:pPr>
              <w:widowControl/>
              <w:snapToGrid w:val="0"/>
              <w:spacing w:after="180" w:line="460" w:lineRule="exact"/>
              <w:jc w:val="center"/>
              <w:rPr>
                <w:rFonts w:ascii="Times New Roman" w:eastAsia="仿宋" w:hAnsi="Times New Roman"/>
                <w:kern w:val="0"/>
                <w:sz w:val="28"/>
                <w:szCs w:val="28"/>
              </w:rPr>
            </w:pPr>
            <w:r>
              <w:rPr>
                <w:rFonts w:ascii="Times New Roman" w:eastAsia="仿宋" w:hAnsi="Times New Roman"/>
                <w:kern w:val="0"/>
                <w:sz w:val="28"/>
                <w:szCs w:val="28"/>
              </w:rPr>
              <w:t>1</w:t>
            </w:r>
            <w:r>
              <w:rPr>
                <w:rFonts w:ascii="Times New Roman" w:eastAsia="仿宋" w:hAnsi="Times New Roman"/>
                <w:kern w:val="0"/>
                <w:sz w:val="28"/>
                <w:szCs w:val="28"/>
              </w:rPr>
              <w:t>周</w:t>
            </w:r>
          </w:p>
        </w:tc>
        <w:tc>
          <w:tcPr>
            <w:tcW w:w="709" w:type="dxa"/>
            <w:shd w:val="clear" w:color="auto" w:fill="auto"/>
            <w:vAlign w:val="center"/>
          </w:tcPr>
          <w:p w:rsidR="00514A01" w:rsidRDefault="00AB56DF">
            <w:pPr>
              <w:widowControl/>
              <w:snapToGrid w:val="0"/>
              <w:spacing w:after="180" w:line="460" w:lineRule="exact"/>
              <w:jc w:val="center"/>
              <w:rPr>
                <w:rFonts w:ascii="Times New Roman" w:eastAsia="仿宋" w:hAnsi="Times New Roman"/>
                <w:kern w:val="0"/>
                <w:sz w:val="28"/>
                <w:szCs w:val="28"/>
              </w:rPr>
            </w:pPr>
            <w:r>
              <w:rPr>
                <w:rFonts w:ascii="Times New Roman" w:eastAsia="仿宋" w:hAnsi="Times New Roman"/>
                <w:kern w:val="0"/>
                <w:sz w:val="28"/>
                <w:szCs w:val="28"/>
              </w:rPr>
              <w:t>6</w:t>
            </w:r>
          </w:p>
        </w:tc>
      </w:tr>
      <w:tr w:rsidR="00514A01">
        <w:trPr>
          <w:trHeight w:val="851"/>
        </w:trPr>
        <w:tc>
          <w:tcPr>
            <w:tcW w:w="1242" w:type="dxa"/>
            <w:tcBorders>
              <w:bottom w:val="single" w:sz="4" w:space="0" w:color="000000"/>
            </w:tcBorders>
            <w:shd w:val="clear" w:color="auto" w:fill="auto"/>
            <w:vAlign w:val="center"/>
          </w:tcPr>
          <w:p w:rsidR="00514A01" w:rsidRDefault="00AB56DF">
            <w:pPr>
              <w:widowControl/>
              <w:snapToGrid w:val="0"/>
              <w:spacing w:after="180" w:line="460" w:lineRule="exact"/>
              <w:jc w:val="center"/>
              <w:rPr>
                <w:rFonts w:ascii="Times New Roman" w:eastAsia="仿宋" w:hAnsi="Times New Roman"/>
                <w:kern w:val="0"/>
                <w:sz w:val="28"/>
                <w:szCs w:val="28"/>
              </w:rPr>
            </w:pPr>
            <w:r>
              <w:rPr>
                <w:rFonts w:ascii="Times New Roman" w:eastAsia="仿宋" w:hAnsi="Times New Roman"/>
                <w:kern w:val="0"/>
                <w:sz w:val="28"/>
                <w:szCs w:val="28"/>
              </w:rPr>
              <w:t>全年</w:t>
            </w:r>
          </w:p>
        </w:tc>
        <w:tc>
          <w:tcPr>
            <w:tcW w:w="851" w:type="dxa"/>
            <w:tcBorders>
              <w:bottom w:val="single" w:sz="4" w:space="0" w:color="000000"/>
              <w:right w:val="single" w:sz="4" w:space="0" w:color="auto"/>
            </w:tcBorders>
            <w:shd w:val="clear" w:color="auto" w:fill="auto"/>
            <w:vAlign w:val="center"/>
          </w:tcPr>
          <w:p w:rsidR="00514A01" w:rsidRDefault="00AB56DF">
            <w:pPr>
              <w:widowControl/>
              <w:snapToGrid w:val="0"/>
              <w:spacing w:after="180" w:line="460" w:lineRule="exact"/>
              <w:jc w:val="center"/>
              <w:rPr>
                <w:rFonts w:ascii="Times New Roman" w:eastAsia="仿宋" w:hAnsi="Times New Roman"/>
                <w:kern w:val="0"/>
                <w:sz w:val="28"/>
                <w:szCs w:val="28"/>
              </w:rPr>
            </w:pPr>
            <w:r>
              <w:rPr>
                <w:rFonts w:ascii="Times New Roman" w:eastAsia="仿宋" w:hAnsi="Times New Roman"/>
                <w:kern w:val="0"/>
                <w:sz w:val="28"/>
                <w:szCs w:val="28"/>
              </w:rPr>
              <w:t>选修课程</w:t>
            </w:r>
          </w:p>
        </w:tc>
        <w:tc>
          <w:tcPr>
            <w:tcW w:w="3969" w:type="dxa"/>
            <w:tcBorders>
              <w:left w:val="single" w:sz="4" w:space="0" w:color="auto"/>
              <w:bottom w:val="single" w:sz="4" w:space="0" w:color="000000"/>
            </w:tcBorders>
            <w:shd w:val="clear" w:color="auto" w:fill="auto"/>
            <w:vAlign w:val="center"/>
          </w:tcPr>
          <w:p w:rsidR="00514A01" w:rsidRDefault="00AB56DF">
            <w:pPr>
              <w:widowControl/>
              <w:snapToGrid w:val="0"/>
              <w:spacing w:after="180" w:line="460" w:lineRule="exact"/>
              <w:jc w:val="left"/>
              <w:rPr>
                <w:rFonts w:ascii="Times New Roman" w:eastAsia="仿宋" w:hAnsi="Times New Roman"/>
                <w:kern w:val="0"/>
                <w:sz w:val="28"/>
                <w:szCs w:val="28"/>
              </w:rPr>
            </w:pPr>
            <w:r>
              <w:rPr>
                <w:rFonts w:ascii="Times New Roman" w:eastAsia="仿宋" w:hAnsi="Times New Roman"/>
                <w:kern w:val="0"/>
                <w:sz w:val="28"/>
                <w:szCs w:val="28"/>
              </w:rPr>
              <w:t>自主选择浙江大学马克思主义学院及</w:t>
            </w:r>
            <w:r>
              <w:rPr>
                <w:rFonts w:ascii="Times New Roman" w:eastAsia="仿宋" w:hAnsi="Times New Roman" w:hint="eastAsia"/>
                <w:kern w:val="0"/>
                <w:sz w:val="28"/>
                <w:szCs w:val="28"/>
              </w:rPr>
              <w:t>研修中心</w:t>
            </w:r>
            <w:r>
              <w:rPr>
                <w:rFonts w:ascii="Times New Roman" w:eastAsia="仿宋" w:hAnsi="Times New Roman"/>
                <w:kern w:val="0"/>
                <w:sz w:val="28"/>
                <w:szCs w:val="28"/>
              </w:rPr>
              <w:t>开放课程</w:t>
            </w:r>
          </w:p>
        </w:tc>
        <w:tc>
          <w:tcPr>
            <w:tcW w:w="1417" w:type="dxa"/>
            <w:tcBorders>
              <w:bottom w:val="single" w:sz="4" w:space="0" w:color="000000"/>
            </w:tcBorders>
            <w:shd w:val="clear" w:color="auto" w:fill="auto"/>
            <w:vAlign w:val="center"/>
          </w:tcPr>
          <w:p w:rsidR="00514A01" w:rsidRDefault="00AB56DF">
            <w:pPr>
              <w:widowControl/>
              <w:snapToGrid w:val="0"/>
              <w:spacing w:after="180" w:line="460" w:lineRule="exact"/>
              <w:jc w:val="left"/>
              <w:rPr>
                <w:rFonts w:ascii="Times New Roman" w:eastAsia="仿宋" w:hAnsi="Times New Roman"/>
                <w:kern w:val="0"/>
                <w:sz w:val="28"/>
                <w:szCs w:val="28"/>
              </w:rPr>
            </w:pPr>
            <w:r>
              <w:rPr>
                <w:rFonts w:ascii="Times New Roman" w:eastAsia="仿宋" w:hAnsi="Times New Roman"/>
                <w:kern w:val="0"/>
                <w:sz w:val="28"/>
                <w:szCs w:val="28"/>
              </w:rPr>
              <w:t>自主学习</w:t>
            </w:r>
          </w:p>
        </w:tc>
        <w:tc>
          <w:tcPr>
            <w:tcW w:w="709" w:type="dxa"/>
            <w:tcBorders>
              <w:bottom w:val="single" w:sz="4" w:space="0" w:color="000000"/>
            </w:tcBorders>
            <w:shd w:val="clear" w:color="auto" w:fill="auto"/>
            <w:vAlign w:val="center"/>
          </w:tcPr>
          <w:p w:rsidR="00514A01" w:rsidRDefault="00AB56DF">
            <w:pPr>
              <w:widowControl/>
              <w:snapToGrid w:val="0"/>
              <w:spacing w:after="180" w:line="460" w:lineRule="exact"/>
              <w:jc w:val="center"/>
              <w:rPr>
                <w:rFonts w:ascii="Times New Roman" w:eastAsia="仿宋" w:hAnsi="Times New Roman"/>
                <w:kern w:val="0"/>
                <w:sz w:val="28"/>
                <w:szCs w:val="28"/>
              </w:rPr>
            </w:pPr>
            <w:r>
              <w:rPr>
                <w:rFonts w:ascii="Times New Roman" w:eastAsia="仿宋" w:hAnsi="Times New Roman"/>
                <w:kern w:val="0"/>
                <w:sz w:val="28"/>
                <w:szCs w:val="28"/>
              </w:rPr>
              <w:t>8</w:t>
            </w:r>
            <w:r>
              <w:rPr>
                <w:rFonts w:ascii="Times New Roman" w:eastAsia="仿宋" w:hAnsi="Times New Roman"/>
                <w:kern w:val="0"/>
                <w:sz w:val="28"/>
                <w:szCs w:val="28"/>
              </w:rPr>
              <w:t>次课</w:t>
            </w:r>
          </w:p>
        </w:tc>
        <w:tc>
          <w:tcPr>
            <w:tcW w:w="709" w:type="dxa"/>
            <w:tcBorders>
              <w:bottom w:val="single" w:sz="4" w:space="0" w:color="000000"/>
            </w:tcBorders>
            <w:shd w:val="clear" w:color="auto" w:fill="auto"/>
            <w:vAlign w:val="center"/>
          </w:tcPr>
          <w:p w:rsidR="00514A01" w:rsidRDefault="00AB56DF">
            <w:pPr>
              <w:widowControl/>
              <w:snapToGrid w:val="0"/>
              <w:spacing w:after="180" w:line="460" w:lineRule="exact"/>
              <w:jc w:val="center"/>
              <w:rPr>
                <w:rFonts w:ascii="Times New Roman" w:eastAsia="仿宋" w:hAnsi="Times New Roman"/>
                <w:kern w:val="0"/>
                <w:sz w:val="28"/>
                <w:szCs w:val="28"/>
              </w:rPr>
            </w:pPr>
            <w:r>
              <w:rPr>
                <w:rFonts w:ascii="Times New Roman" w:eastAsia="仿宋" w:hAnsi="Times New Roman"/>
                <w:kern w:val="0"/>
                <w:sz w:val="28"/>
                <w:szCs w:val="28"/>
              </w:rPr>
              <w:t>8</w:t>
            </w:r>
          </w:p>
        </w:tc>
      </w:tr>
      <w:tr w:rsidR="00514A01">
        <w:trPr>
          <w:trHeight w:val="709"/>
        </w:trPr>
        <w:tc>
          <w:tcPr>
            <w:tcW w:w="1242" w:type="dxa"/>
            <w:shd w:val="clear" w:color="auto" w:fill="auto"/>
            <w:vAlign w:val="center"/>
          </w:tcPr>
          <w:p w:rsidR="00514A01" w:rsidRDefault="00AB56DF">
            <w:pPr>
              <w:widowControl/>
              <w:snapToGrid w:val="0"/>
              <w:spacing w:after="180" w:line="460" w:lineRule="exact"/>
              <w:jc w:val="center"/>
              <w:rPr>
                <w:rFonts w:ascii="Times New Roman" w:eastAsia="仿宋" w:hAnsi="Times New Roman"/>
                <w:kern w:val="0"/>
                <w:sz w:val="28"/>
                <w:szCs w:val="28"/>
              </w:rPr>
            </w:pPr>
            <w:r>
              <w:rPr>
                <w:rFonts w:ascii="Times New Roman" w:eastAsia="仿宋" w:hAnsi="Times New Roman" w:hint="eastAsia"/>
                <w:kern w:val="0"/>
                <w:sz w:val="28"/>
                <w:szCs w:val="28"/>
              </w:rPr>
              <w:t>2020</w:t>
            </w:r>
            <w:r>
              <w:rPr>
                <w:rFonts w:ascii="Times New Roman" w:eastAsia="仿宋" w:hAnsi="Times New Roman" w:hint="eastAsia"/>
                <w:kern w:val="0"/>
                <w:sz w:val="28"/>
                <w:szCs w:val="28"/>
              </w:rPr>
              <w:t>年</w:t>
            </w:r>
            <w:r>
              <w:rPr>
                <w:rFonts w:ascii="Times New Roman" w:eastAsia="仿宋" w:hAnsi="Times New Roman" w:hint="eastAsia"/>
                <w:kern w:val="0"/>
                <w:sz w:val="28"/>
                <w:szCs w:val="28"/>
              </w:rPr>
              <w:t>4-5</w:t>
            </w:r>
            <w:r>
              <w:rPr>
                <w:rFonts w:ascii="Times New Roman" w:eastAsia="仿宋" w:hAnsi="Times New Roman"/>
                <w:kern w:val="0"/>
                <w:sz w:val="28"/>
                <w:szCs w:val="28"/>
              </w:rPr>
              <w:t>月</w:t>
            </w:r>
          </w:p>
        </w:tc>
        <w:tc>
          <w:tcPr>
            <w:tcW w:w="851" w:type="dxa"/>
            <w:tcBorders>
              <w:right w:val="single" w:sz="4" w:space="0" w:color="auto"/>
            </w:tcBorders>
            <w:shd w:val="clear" w:color="auto" w:fill="auto"/>
            <w:vAlign w:val="center"/>
          </w:tcPr>
          <w:p w:rsidR="00514A01" w:rsidRDefault="00AB56DF">
            <w:pPr>
              <w:widowControl/>
              <w:snapToGrid w:val="0"/>
              <w:spacing w:after="180" w:line="460" w:lineRule="exact"/>
              <w:jc w:val="center"/>
              <w:rPr>
                <w:rFonts w:ascii="Times New Roman" w:eastAsia="仿宋" w:hAnsi="Times New Roman"/>
                <w:kern w:val="0"/>
                <w:sz w:val="28"/>
                <w:szCs w:val="28"/>
              </w:rPr>
            </w:pPr>
            <w:r>
              <w:rPr>
                <w:rFonts w:ascii="Times New Roman" w:eastAsia="仿宋" w:hAnsi="Times New Roman"/>
                <w:kern w:val="0"/>
                <w:sz w:val="28"/>
                <w:szCs w:val="28"/>
              </w:rPr>
              <w:t>结业考核</w:t>
            </w:r>
          </w:p>
        </w:tc>
        <w:tc>
          <w:tcPr>
            <w:tcW w:w="3969" w:type="dxa"/>
            <w:tcBorders>
              <w:left w:val="single" w:sz="4" w:space="0" w:color="auto"/>
            </w:tcBorders>
            <w:shd w:val="clear" w:color="auto" w:fill="auto"/>
            <w:vAlign w:val="center"/>
          </w:tcPr>
          <w:p w:rsidR="00514A01" w:rsidRDefault="00AB56DF">
            <w:pPr>
              <w:widowControl/>
              <w:snapToGrid w:val="0"/>
              <w:spacing w:after="180" w:line="460" w:lineRule="exact"/>
              <w:jc w:val="left"/>
              <w:rPr>
                <w:rFonts w:ascii="Times New Roman" w:eastAsia="仿宋" w:hAnsi="Times New Roman"/>
                <w:kern w:val="0"/>
                <w:sz w:val="28"/>
                <w:szCs w:val="28"/>
              </w:rPr>
            </w:pPr>
            <w:r>
              <w:rPr>
                <w:rFonts w:ascii="Times New Roman" w:eastAsia="仿宋" w:hAnsi="Times New Roman"/>
                <w:kern w:val="0"/>
                <w:sz w:val="28"/>
                <w:szCs w:val="28"/>
              </w:rPr>
              <w:t>学员结业汇报、交流</w:t>
            </w:r>
          </w:p>
        </w:tc>
        <w:tc>
          <w:tcPr>
            <w:tcW w:w="1417" w:type="dxa"/>
            <w:shd w:val="clear" w:color="auto" w:fill="auto"/>
            <w:vAlign w:val="center"/>
          </w:tcPr>
          <w:p w:rsidR="00514A01" w:rsidRDefault="00AB56DF">
            <w:pPr>
              <w:widowControl/>
              <w:snapToGrid w:val="0"/>
              <w:spacing w:after="180" w:line="460" w:lineRule="exact"/>
              <w:jc w:val="left"/>
              <w:rPr>
                <w:rFonts w:ascii="Times New Roman" w:eastAsia="仿宋" w:hAnsi="Times New Roman"/>
                <w:kern w:val="0"/>
                <w:sz w:val="28"/>
                <w:szCs w:val="28"/>
              </w:rPr>
            </w:pPr>
            <w:r>
              <w:rPr>
                <w:rFonts w:ascii="Times New Roman" w:eastAsia="仿宋" w:hAnsi="Times New Roman"/>
                <w:kern w:val="0"/>
                <w:sz w:val="28"/>
                <w:szCs w:val="28"/>
              </w:rPr>
              <w:t>集中研修</w:t>
            </w:r>
          </w:p>
        </w:tc>
        <w:tc>
          <w:tcPr>
            <w:tcW w:w="709" w:type="dxa"/>
            <w:shd w:val="clear" w:color="auto" w:fill="auto"/>
            <w:vAlign w:val="center"/>
          </w:tcPr>
          <w:p w:rsidR="00514A01" w:rsidRDefault="00AB56DF">
            <w:pPr>
              <w:widowControl/>
              <w:snapToGrid w:val="0"/>
              <w:spacing w:after="180" w:line="460" w:lineRule="exact"/>
              <w:jc w:val="center"/>
              <w:rPr>
                <w:rFonts w:ascii="Times New Roman" w:eastAsia="仿宋" w:hAnsi="Times New Roman"/>
                <w:kern w:val="0"/>
                <w:sz w:val="28"/>
                <w:szCs w:val="28"/>
              </w:rPr>
            </w:pPr>
            <w:r>
              <w:rPr>
                <w:rFonts w:ascii="Times New Roman" w:eastAsia="仿宋" w:hAnsi="Times New Roman"/>
                <w:kern w:val="0"/>
                <w:sz w:val="28"/>
                <w:szCs w:val="28"/>
              </w:rPr>
              <w:t>1</w:t>
            </w:r>
            <w:r>
              <w:rPr>
                <w:rFonts w:ascii="Times New Roman" w:eastAsia="仿宋" w:hAnsi="Times New Roman" w:hint="eastAsia"/>
                <w:kern w:val="0"/>
                <w:sz w:val="28"/>
                <w:szCs w:val="28"/>
              </w:rPr>
              <w:t>天</w:t>
            </w:r>
          </w:p>
        </w:tc>
        <w:tc>
          <w:tcPr>
            <w:tcW w:w="709" w:type="dxa"/>
            <w:shd w:val="clear" w:color="auto" w:fill="auto"/>
            <w:vAlign w:val="center"/>
          </w:tcPr>
          <w:p w:rsidR="00514A01" w:rsidRDefault="00AB56DF">
            <w:pPr>
              <w:widowControl/>
              <w:snapToGrid w:val="0"/>
              <w:spacing w:after="180" w:line="460" w:lineRule="exact"/>
              <w:jc w:val="center"/>
              <w:rPr>
                <w:rFonts w:ascii="Times New Roman" w:eastAsia="仿宋" w:hAnsi="Times New Roman"/>
                <w:kern w:val="0"/>
                <w:sz w:val="28"/>
                <w:szCs w:val="28"/>
              </w:rPr>
            </w:pPr>
            <w:r>
              <w:rPr>
                <w:rFonts w:ascii="Times New Roman" w:eastAsia="仿宋" w:hAnsi="Times New Roman"/>
                <w:kern w:val="0"/>
                <w:sz w:val="28"/>
                <w:szCs w:val="28"/>
              </w:rPr>
              <w:t>4</w:t>
            </w:r>
          </w:p>
        </w:tc>
      </w:tr>
    </w:tbl>
    <w:p w:rsidR="00514A01" w:rsidRDefault="00514A01"/>
    <w:p w:rsidR="00514A01" w:rsidRDefault="00514A01">
      <w:pPr>
        <w:jc w:val="left"/>
        <w:rPr>
          <w:rFonts w:ascii="仿宋" w:eastAsia="仿宋" w:hAnsi="仿宋"/>
          <w:sz w:val="28"/>
          <w:szCs w:val="28"/>
        </w:rPr>
      </w:pPr>
    </w:p>
    <w:sectPr w:rsidR="00514A01" w:rsidSect="00E35C0F">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10B" w:rsidRDefault="001B510B">
      <w:r>
        <w:separator/>
      </w:r>
    </w:p>
  </w:endnote>
  <w:endnote w:type="continuationSeparator" w:id="0">
    <w:p w:rsidR="001B510B" w:rsidRDefault="001B5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A01" w:rsidRDefault="001B510B">
    <w:pPr>
      <w:pStyle w:val="a4"/>
    </w:pPr>
    <w:r>
      <w:rPr>
        <w:noProof/>
      </w:rPr>
      <w:pict>
        <v:shapetype id="_x0000_t202" coordsize="21600,21600" o:spt="202" path="m,l,21600r21600,l21600,xe">
          <v:stroke joinstyle="miter"/>
          <v:path gradientshapeok="t" o:connecttype="rect"/>
        </v:shapetype>
        <v:shape id="文本框 1" o:spid="_x0000_s2049" type="#_x0000_t202" style="position:absolute;margin-left:289.6pt;margin-top:0;width:2in;height:2in;z-index:251658240;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514A01" w:rsidRDefault="00E35C0F">
                <w:pPr>
                  <w:pStyle w:val="a4"/>
                  <w:rPr>
                    <w:rFonts w:ascii="仿宋_GB2312" w:eastAsia="仿宋_GB2312" w:hAnsi="仿宋_GB2312" w:cs="仿宋_GB2312"/>
                    <w:sz w:val="21"/>
                    <w:szCs w:val="21"/>
                  </w:rPr>
                </w:pPr>
                <w:r>
                  <w:rPr>
                    <w:rFonts w:ascii="仿宋_GB2312" w:eastAsia="仿宋_GB2312" w:hAnsi="仿宋_GB2312" w:cs="仿宋_GB2312" w:hint="eastAsia"/>
                    <w:sz w:val="32"/>
                    <w:szCs w:val="32"/>
                  </w:rPr>
                  <w:fldChar w:fldCharType="begin"/>
                </w:r>
                <w:r w:rsidR="00AB56DF">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1616FA">
                  <w:rPr>
                    <w:rFonts w:ascii="仿宋_GB2312" w:eastAsia="仿宋_GB2312" w:hAnsi="仿宋_GB2312" w:cs="仿宋_GB2312"/>
                    <w:noProof/>
                    <w:sz w:val="32"/>
                    <w:szCs w:val="32"/>
                  </w:rPr>
                  <w:t>- 6 -</w:t>
                </w:r>
                <w:r>
                  <w:rPr>
                    <w:rFonts w:ascii="仿宋_GB2312" w:eastAsia="仿宋_GB2312" w:hAnsi="仿宋_GB2312" w:cs="仿宋_GB2312" w:hint="eastAsia"/>
                    <w:sz w:val="32"/>
                    <w:szCs w:val="32"/>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10B" w:rsidRDefault="001B510B">
      <w:r>
        <w:separator/>
      </w:r>
    </w:p>
  </w:footnote>
  <w:footnote w:type="continuationSeparator" w:id="0">
    <w:p w:rsidR="001B510B" w:rsidRDefault="001B51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45592"/>
    <w:rsid w:val="000303D7"/>
    <w:rsid w:val="000328BC"/>
    <w:rsid w:val="00036332"/>
    <w:rsid w:val="00061532"/>
    <w:rsid w:val="000A5BE8"/>
    <w:rsid w:val="000F14F1"/>
    <w:rsid w:val="00124488"/>
    <w:rsid w:val="00141BC5"/>
    <w:rsid w:val="001616FA"/>
    <w:rsid w:val="00171CF5"/>
    <w:rsid w:val="001B510B"/>
    <w:rsid w:val="00232DB5"/>
    <w:rsid w:val="00245592"/>
    <w:rsid w:val="002506CA"/>
    <w:rsid w:val="002765D4"/>
    <w:rsid w:val="002C7D44"/>
    <w:rsid w:val="00305741"/>
    <w:rsid w:val="003238E6"/>
    <w:rsid w:val="003C3AF5"/>
    <w:rsid w:val="003C3D7A"/>
    <w:rsid w:val="004241A1"/>
    <w:rsid w:val="004E3CD2"/>
    <w:rsid w:val="00514A01"/>
    <w:rsid w:val="00571220"/>
    <w:rsid w:val="0060740E"/>
    <w:rsid w:val="00676A23"/>
    <w:rsid w:val="006B5705"/>
    <w:rsid w:val="006E78B0"/>
    <w:rsid w:val="00726EE1"/>
    <w:rsid w:val="00761F5B"/>
    <w:rsid w:val="007650A2"/>
    <w:rsid w:val="008B6056"/>
    <w:rsid w:val="0092729E"/>
    <w:rsid w:val="00944161"/>
    <w:rsid w:val="00983B6E"/>
    <w:rsid w:val="009A70B1"/>
    <w:rsid w:val="009B03EC"/>
    <w:rsid w:val="00A00211"/>
    <w:rsid w:val="00A04AF9"/>
    <w:rsid w:val="00A608F5"/>
    <w:rsid w:val="00A968E1"/>
    <w:rsid w:val="00AB2C9B"/>
    <w:rsid w:val="00AB54B5"/>
    <w:rsid w:val="00AB56DF"/>
    <w:rsid w:val="00AF4147"/>
    <w:rsid w:val="00B00537"/>
    <w:rsid w:val="00B05056"/>
    <w:rsid w:val="00B36FC8"/>
    <w:rsid w:val="00B968CA"/>
    <w:rsid w:val="00BA3FD5"/>
    <w:rsid w:val="00C80CD5"/>
    <w:rsid w:val="00C95627"/>
    <w:rsid w:val="00C960C5"/>
    <w:rsid w:val="00CC4962"/>
    <w:rsid w:val="00CD7B75"/>
    <w:rsid w:val="00D129A0"/>
    <w:rsid w:val="00D35E6A"/>
    <w:rsid w:val="00D53133"/>
    <w:rsid w:val="00DC1F16"/>
    <w:rsid w:val="00DE30A1"/>
    <w:rsid w:val="00E320EC"/>
    <w:rsid w:val="00E35C0F"/>
    <w:rsid w:val="00E44E7E"/>
    <w:rsid w:val="00EA225D"/>
    <w:rsid w:val="00EE07CC"/>
    <w:rsid w:val="00EE2AD4"/>
    <w:rsid w:val="00F00370"/>
    <w:rsid w:val="00F46B26"/>
    <w:rsid w:val="00F47246"/>
    <w:rsid w:val="00F51B0E"/>
    <w:rsid w:val="00F77752"/>
    <w:rsid w:val="00F84845"/>
    <w:rsid w:val="00FA4910"/>
    <w:rsid w:val="00FB536C"/>
    <w:rsid w:val="00FC4451"/>
    <w:rsid w:val="00FD16DD"/>
    <w:rsid w:val="53700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C0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35C0F"/>
    <w:rPr>
      <w:sz w:val="18"/>
      <w:szCs w:val="18"/>
    </w:rPr>
  </w:style>
  <w:style w:type="paragraph" w:styleId="a4">
    <w:name w:val="footer"/>
    <w:basedOn w:val="a"/>
    <w:link w:val="Char0"/>
    <w:uiPriority w:val="99"/>
    <w:unhideWhenUsed/>
    <w:qFormat/>
    <w:rsid w:val="00E35C0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35C0F"/>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sid w:val="00E35C0F"/>
    <w:rPr>
      <w:sz w:val="18"/>
      <w:szCs w:val="18"/>
    </w:rPr>
  </w:style>
  <w:style w:type="character" w:customStyle="1" w:styleId="Char1">
    <w:name w:val="页眉 Char"/>
    <w:basedOn w:val="a0"/>
    <w:link w:val="a5"/>
    <w:uiPriority w:val="99"/>
    <w:qFormat/>
    <w:rsid w:val="00E35C0F"/>
    <w:rPr>
      <w:sz w:val="18"/>
      <w:szCs w:val="18"/>
    </w:rPr>
  </w:style>
  <w:style w:type="character" w:customStyle="1" w:styleId="Char0">
    <w:name w:val="页脚 Char"/>
    <w:basedOn w:val="a0"/>
    <w:link w:val="a4"/>
    <w:uiPriority w:val="99"/>
    <w:qFormat/>
    <w:rsid w:val="00E35C0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437</Words>
  <Characters>2496</Characters>
  <Application>Microsoft Office Word</Application>
  <DocSecurity>0</DocSecurity>
  <Lines>20</Lines>
  <Paragraphs>5</Paragraphs>
  <ScaleCrop>false</ScaleCrop>
  <Company>浙江省教育厅</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王宇欢</cp:lastModifiedBy>
  <cp:revision>3</cp:revision>
  <cp:lastPrinted>2019-05-07T06:16:00Z</cp:lastPrinted>
  <dcterms:created xsi:type="dcterms:W3CDTF">2019-05-07T07:51:00Z</dcterms:created>
  <dcterms:modified xsi:type="dcterms:W3CDTF">2019-05-07T08:48:00Z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