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C95DC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5429D19">
      <w:pPr>
        <w:widowControl/>
        <w:adjustRightInd w:val="0"/>
        <w:snapToGrid w:val="0"/>
        <w:spacing w:before="240" w:after="60"/>
        <w:jc w:val="center"/>
        <w:outlineLvl w:val="0"/>
        <w:rPr>
          <w:rFonts w:ascii="仿宋" w:hAnsi="仿宋" w:eastAsia="仿宋" w:cs="仿宋"/>
          <w:b/>
          <w:bCs/>
          <w:kern w:val="0"/>
          <w:sz w:val="28"/>
          <w:szCs w:val="28"/>
          <w:lang w:eastAsia="zh-Hans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展翼计划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助学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拟受助对象收款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 w:bidi="ar"/>
        </w:rPr>
        <w:t>信息汇总表</w:t>
      </w:r>
    </w:p>
    <w:bookmarkEnd w:id="0"/>
    <w:p w14:paraId="2943F2E8">
      <w:pPr>
        <w:widowControl/>
        <w:adjustRightInd w:val="0"/>
        <w:snapToGrid w:val="0"/>
        <w:spacing w:before="240" w:after="60"/>
        <w:ind w:firstLine="1446" w:firstLineChars="600"/>
        <w:outlineLvl w:val="0"/>
        <w:rPr>
          <w:rFonts w:ascii="仿宋" w:hAnsi="仿宋" w:eastAsia="仿宋" w:cs="仿宋"/>
          <w:b/>
          <w:bCs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32"/>
          <w:lang w:val="en-US" w:eastAsia="zh-CN"/>
        </w:rPr>
        <w:t>填报</w:t>
      </w:r>
      <w:r>
        <w:rPr>
          <w:rFonts w:hint="eastAsia" w:ascii="仿宋" w:hAnsi="仿宋" w:eastAsia="仿宋" w:cs="仿宋"/>
          <w:b/>
          <w:bCs/>
          <w:kern w:val="0"/>
          <w:sz w:val="24"/>
          <w:szCs w:val="32"/>
        </w:rPr>
        <w:t xml:space="preserve">单位：（盖章）                                                               填写日期：         </w:t>
      </w:r>
    </w:p>
    <w:tbl>
      <w:tblPr>
        <w:tblStyle w:val="2"/>
        <w:tblW w:w="13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86"/>
        <w:gridCol w:w="2113"/>
        <w:gridCol w:w="2814"/>
        <w:gridCol w:w="2745"/>
        <w:gridCol w:w="4425"/>
      </w:tblGrid>
      <w:tr w14:paraId="4F8A7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FD3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Hans" w:bidi="ar"/>
              </w:rPr>
              <w:t>序号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6D4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Hans" w:bidi="ar"/>
              </w:rPr>
              <w:t>姓名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D95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Hans" w:bidi="ar"/>
              </w:rPr>
              <w:t>联系方式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EA4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收款开户人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223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收款银行账号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0191">
            <w:pPr>
              <w:widowControl/>
              <w:jc w:val="center"/>
              <w:textAlignment w:val="top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开户行（填写至支行）</w:t>
            </w:r>
          </w:p>
        </w:tc>
      </w:tr>
      <w:tr w14:paraId="2BA7D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F2C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B99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13E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CCC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290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1D1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FE30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460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0C6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4B8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62A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27A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E25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28D2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6EC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0E3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264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011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97B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2C2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2173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CA3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F94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834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6BA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3DE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5C8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3DDC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C9F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A8B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636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DF2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485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4C1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A9C1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7A8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71A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72F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D4B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B9A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160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6446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8A6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61D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6EB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2BB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7B7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FBD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A5C3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6399">
            <w:pPr>
              <w:jc w:val="both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716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105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5BC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163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663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69FDE0D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F6D53"/>
    <w:rsid w:val="065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2025-09-16T08:02:00Z</dcterms:created>
  <dc:creator>Dazzle</dc:creator>
  <cp:lastModifiedBy>Dazzle</cp:lastModifiedBy>
  <dcterms:modified xsi:type="dcterms:W3CDTF">2025-09-16T08:02:52Z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B02B1CFFE3124D0380A0E5AA2BE26869_11</vt:lpwstr>
  </property>
  <property fmtid="{D5CDD505-2E9C-101B-9397-08002B2CF9AE}" pid="4" name="KSOTemplateDocerSaveRecord">
    <vt:lpwstr>eyJoZGlkIjoiOTM2MDVkMTA3Y2Q3YWVjYTQ1MDlhZDMxZWE3NDZjZGIiLCJ1c2VySWQiOiIyNDM3MjY0MjcifQ==</vt:lpwstr>
  </property>
</Properties>
</file>